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31" w:rsidRPr="00773154" w:rsidRDefault="008A591B" w:rsidP="008A591B">
      <w:pPr>
        <w:spacing w:after="0"/>
        <w:jc w:val="center"/>
        <w:rPr>
          <w:rFonts w:ascii="Times New Roman" w:hAnsi="Times New Roman" w:cs="Times New Roman"/>
          <w:b/>
        </w:rPr>
      </w:pPr>
      <w:r w:rsidRPr="00BB3631">
        <w:rPr>
          <w:rFonts w:ascii="Times New Roman" w:hAnsi="Times New Roman" w:cs="Times New Roman"/>
          <w:b/>
        </w:rPr>
        <w:t xml:space="preserve">Правила </w:t>
      </w:r>
      <w:proofErr w:type="spellStart"/>
      <w:r w:rsidRPr="00BB3631">
        <w:rPr>
          <w:rFonts w:ascii="Times New Roman" w:hAnsi="Times New Roman" w:cs="Times New Roman"/>
          <w:b/>
        </w:rPr>
        <w:t>прийому</w:t>
      </w:r>
      <w:proofErr w:type="spellEnd"/>
      <w:r w:rsidRPr="00BB3631">
        <w:rPr>
          <w:rFonts w:ascii="Times New Roman" w:hAnsi="Times New Roman" w:cs="Times New Roman"/>
          <w:b/>
        </w:rPr>
        <w:t xml:space="preserve"> на </w:t>
      </w:r>
      <w:proofErr w:type="spellStart"/>
      <w:r w:rsidRPr="00BB3631">
        <w:rPr>
          <w:rFonts w:ascii="Times New Roman" w:hAnsi="Times New Roman" w:cs="Times New Roman"/>
          <w:b/>
        </w:rPr>
        <w:t>навчання</w:t>
      </w:r>
      <w:proofErr w:type="spellEnd"/>
      <w:r w:rsidRPr="00BB3631">
        <w:rPr>
          <w:rFonts w:ascii="Times New Roman" w:hAnsi="Times New Roman" w:cs="Times New Roman"/>
          <w:b/>
        </w:rPr>
        <w:t xml:space="preserve"> для </w:t>
      </w:r>
      <w:proofErr w:type="spellStart"/>
      <w:r w:rsidRPr="00BB3631">
        <w:rPr>
          <w:rFonts w:ascii="Times New Roman" w:hAnsi="Times New Roman" w:cs="Times New Roman"/>
          <w:b/>
        </w:rPr>
        <w:t>здобуття</w:t>
      </w:r>
      <w:proofErr w:type="spellEnd"/>
      <w:r w:rsidRPr="00BB3631">
        <w:rPr>
          <w:rFonts w:ascii="Times New Roman" w:hAnsi="Times New Roman" w:cs="Times New Roman"/>
          <w:b/>
        </w:rPr>
        <w:t xml:space="preserve"> </w:t>
      </w:r>
      <w:proofErr w:type="spellStart"/>
      <w:r w:rsidRPr="00BB3631">
        <w:rPr>
          <w:rFonts w:ascii="Times New Roman" w:hAnsi="Times New Roman" w:cs="Times New Roman"/>
          <w:b/>
        </w:rPr>
        <w:t>вищої</w:t>
      </w:r>
      <w:proofErr w:type="spellEnd"/>
      <w:r w:rsidRPr="00BB3631">
        <w:rPr>
          <w:rFonts w:ascii="Times New Roman" w:hAnsi="Times New Roman" w:cs="Times New Roman"/>
          <w:b/>
        </w:rPr>
        <w:t xml:space="preserve"> </w:t>
      </w:r>
      <w:proofErr w:type="spellStart"/>
      <w:r w:rsidRPr="00BB3631">
        <w:rPr>
          <w:rFonts w:ascii="Times New Roman" w:hAnsi="Times New Roman" w:cs="Times New Roman"/>
          <w:b/>
        </w:rPr>
        <w:t>освіти</w:t>
      </w:r>
      <w:proofErr w:type="spellEnd"/>
      <w:r w:rsidRPr="00BB3631">
        <w:rPr>
          <w:rFonts w:ascii="Times New Roman" w:hAnsi="Times New Roman" w:cs="Times New Roman"/>
          <w:b/>
        </w:rPr>
        <w:t xml:space="preserve"> в </w:t>
      </w:r>
      <w:proofErr w:type="spellStart"/>
      <w:r w:rsidRPr="00BB3631">
        <w:rPr>
          <w:rFonts w:ascii="Times New Roman" w:hAnsi="Times New Roman" w:cs="Times New Roman"/>
          <w:b/>
        </w:rPr>
        <w:t>аспірантурі</w:t>
      </w:r>
      <w:proofErr w:type="spellEnd"/>
      <w:r w:rsidRPr="00BB3631">
        <w:rPr>
          <w:rFonts w:ascii="Times New Roman" w:hAnsi="Times New Roman" w:cs="Times New Roman"/>
          <w:b/>
        </w:rPr>
        <w:t xml:space="preserve"> та </w:t>
      </w:r>
      <w:proofErr w:type="spellStart"/>
      <w:r w:rsidRPr="00BB3631">
        <w:rPr>
          <w:rFonts w:ascii="Times New Roman" w:hAnsi="Times New Roman" w:cs="Times New Roman"/>
          <w:b/>
        </w:rPr>
        <w:t>докторантурі</w:t>
      </w:r>
      <w:proofErr w:type="spellEnd"/>
      <w:r w:rsidRPr="00BB3631">
        <w:rPr>
          <w:rFonts w:ascii="Times New Roman" w:hAnsi="Times New Roman" w:cs="Times New Roman"/>
          <w:b/>
        </w:rPr>
        <w:t xml:space="preserve"> </w:t>
      </w:r>
    </w:p>
    <w:p w:rsidR="008A591B" w:rsidRPr="00BB3631" w:rsidRDefault="008A591B" w:rsidP="008A591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BB3631">
        <w:rPr>
          <w:rFonts w:ascii="Times New Roman" w:hAnsi="Times New Roman" w:cs="Times New Roman"/>
          <w:b/>
        </w:rPr>
        <w:t>Національного</w:t>
      </w:r>
      <w:proofErr w:type="spellEnd"/>
      <w:r w:rsidRPr="00BB3631">
        <w:rPr>
          <w:rFonts w:ascii="Times New Roman" w:hAnsi="Times New Roman" w:cs="Times New Roman"/>
          <w:b/>
        </w:rPr>
        <w:t xml:space="preserve"> </w:t>
      </w:r>
      <w:proofErr w:type="spellStart"/>
      <w:r w:rsidRPr="00BB3631">
        <w:rPr>
          <w:rFonts w:ascii="Times New Roman" w:hAnsi="Times New Roman" w:cs="Times New Roman"/>
          <w:b/>
        </w:rPr>
        <w:t>університету</w:t>
      </w:r>
      <w:proofErr w:type="spellEnd"/>
      <w:r w:rsidRPr="00BB3631">
        <w:rPr>
          <w:rFonts w:ascii="Times New Roman" w:hAnsi="Times New Roman" w:cs="Times New Roman"/>
          <w:b/>
        </w:rPr>
        <w:t xml:space="preserve"> </w:t>
      </w:r>
      <w:proofErr w:type="spellStart"/>
      <w:r w:rsidRPr="00BB3631">
        <w:rPr>
          <w:rFonts w:ascii="Times New Roman" w:hAnsi="Times New Roman" w:cs="Times New Roman"/>
          <w:b/>
        </w:rPr>
        <w:t>охорони</w:t>
      </w:r>
      <w:proofErr w:type="spellEnd"/>
      <w:r w:rsidRPr="00BB3631">
        <w:rPr>
          <w:rFonts w:ascii="Times New Roman" w:hAnsi="Times New Roman" w:cs="Times New Roman"/>
          <w:b/>
        </w:rPr>
        <w:t xml:space="preserve"> </w:t>
      </w:r>
      <w:proofErr w:type="spellStart"/>
      <w:r w:rsidRPr="00BB3631">
        <w:rPr>
          <w:rFonts w:ascii="Times New Roman" w:hAnsi="Times New Roman" w:cs="Times New Roman"/>
          <w:b/>
        </w:rPr>
        <w:t>здоров’я</w:t>
      </w:r>
      <w:proofErr w:type="spellEnd"/>
      <w:r w:rsidRPr="00BB3631">
        <w:rPr>
          <w:rFonts w:ascii="Times New Roman" w:hAnsi="Times New Roman" w:cs="Times New Roman"/>
          <w:b/>
        </w:rPr>
        <w:t xml:space="preserve"> </w:t>
      </w:r>
      <w:proofErr w:type="spellStart"/>
      <w:r w:rsidRPr="00BB3631">
        <w:rPr>
          <w:rFonts w:ascii="Times New Roman" w:hAnsi="Times New Roman" w:cs="Times New Roman"/>
          <w:b/>
        </w:rPr>
        <w:t>України</w:t>
      </w:r>
      <w:proofErr w:type="spellEnd"/>
      <w:r w:rsidRPr="00BB3631">
        <w:rPr>
          <w:rFonts w:ascii="Times New Roman" w:hAnsi="Times New Roman" w:cs="Times New Roman"/>
          <w:b/>
        </w:rPr>
        <w:t xml:space="preserve"> </w:t>
      </w:r>
    </w:p>
    <w:p w:rsidR="008A591B" w:rsidRPr="00BB3631" w:rsidRDefault="008A591B" w:rsidP="008A591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BB3631">
        <w:rPr>
          <w:rFonts w:ascii="Times New Roman" w:hAnsi="Times New Roman" w:cs="Times New Roman"/>
          <w:b/>
        </w:rPr>
        <w:t>імені</w:t>
      </w:r>
      <w:proofErr w:type="spellEnd"/>
      <w:r w:rsidRPr="00BB3631">
        <w:rPr>
          <w:rFonts w:ascii="Times New Roman" w:hAnsi="Times New Roman" w:cs="Times New Roman"/>
          <w:b/>
        </w:rPr>
        <w:t xml:space="preserve"> П. Л. </w:t>
      </w:r>
      <w:proofErr w:type="spellStart"/>
      <w:r w:rsidRPr="00BB3631">
        <w:rPr>
          <w:rFonts w:ascii="Times New Roman" w:hAnsi="Times New Roman" w:cs="Times New Roman"/>
          <w:b/>
        </w:rPr>
        <w:t>Шупика</w:t>
      </w:r>
      <w:proofErr w:type="spellEnd"/>
      <w:r w:rsidRPr="00BB3631">
        <w:rPr>
          <w:rFonts w:ascii="Times New Roman" w:hAnsi="Times New Roman" w:cs="Times New Roman"/>
          <w:b/>
        </w:rPr>
        <w:t xml:space="preserve"> в 2021 </w:t>
      </w:r>
      <w:proofErr w:type="spellStart"/>
      <w:r w:rsidRPr="00BB3631">
        <w:rPr>
          <w:rFonts w:ascii="Times New Roman" w:hAnsi="Times New Roman" w:cs="Times New Roman"/>
          <w:b/>
        </w:rPr>
        <w:t>році</w:t>
      </w:r>
      <w:proofErr w:type="spellEnd"/>
    </w:p>
    <w:p w:rsidR="008A591B" w:rsidRPr="00BB3631" w:rsidRDefault="008A591B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5"/>
        <w:gridCol w:w="7275"/>
      </w:tblGrid>
      <w:tr w:rsidR="008A591B" w:rsidRPr="00BB3631" w:rsidTr="008A591B">
        <w:trPr>
          <w:trHeight w:val="703"/>
        </w:trPr>
        <w:tc>
          <w:tcPr>
            <w:tcW w:w="7393" w:type="dxa"/>
            <w:vAlign w:val="center"/>
          </w:tcPr>
          <w:p w:rsidR="008A591B" w:rsidRPr="00BB3631" w:rsidRDefault="008A591B" w:rsidP="00BB36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3631">
              <w:rPr>
                <w:rFonts w:ascii="Times New Roman" w:hAnsi="Times New Roman" w:cs="Times New Roman"/>
                <w:b/>
                <w:lang w:val="uk-UA"/>
              </w:rPr>
              <w:t xml:space="preserve">Стара редакція від 16.06.2021 </w:t>
            </w:r>
            <w:r w:rsidR="00BB3631" w:rsidRPr="00BB3631">
              <w:rPr>
                <w:rFonts w:ascii="Times New Roman" w:hAnsi="Times New Roman" w:cs="Times New Roman"/>
                <w:b/>
                <w:lang w:val="uk-UA"/>
              </w:rPr>
              <w:t xml:space="preserve">Протокол </w:t>
            </w:r>
            <w:r w:rsidRPr="00BB3631">
              <w:rPr>
                <w:rFonts w:ascii="Times New Roman" w:hAnsi="Times New Roman" w:cs="Times New Roman"/>
                <w:b/>
                <w:lang w:val="uk-UA"/>
              </w:rPr>
              <w:t>№ 6</w:t>
            </w:r>
          </w:p>
        </w:tc>
        <w:tc>
          <w:tcPr>
            <w:tcW w:w="7393" w:type="dxa"/>
            <w:vAlign w:val="center"/>
          </w:tcPr>
          <w:p w:rsidR="008A591B" w:rsidRPr="00BB3631" w:rsidRDefault="008A591B" w:rsidP="00BB3631">
            <w:pPr>
              <w:jc w:val="center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  <w:b/>
                <w:lang w:val="uk-UA"/>
              </w:rPr>
              <w:t xml:space="preserve">Нова редакція </w:t>
            </w:r>
          </w:p>
        </w:tc>
      </w:tr>
      <w:tr w:rsidR="008A591B" w:rsidRPr="00BB3631" w:rsidTr="00427EF5">
        <w:trPr>
          <w:trHeight w:val="841"/>
        </w:trPr>
        <w:tc>
          <w:tcPr>
            <w:tcW w:w="7393" w:type="dxa"/>
          </w:tcPr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631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Загальні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3.</w:t>
            </w:r>
            <w:r w:rsidRPr="00BB3631">
              <w:rPr>
                <w:rFonts w:ascii="Times New Roman" w:hAnsi="Times New Roman" w:cs="Times New Roman"/>
              </w:rPr>
              <w:tab/>
              <w:t xml:space="preserve">НУОЗ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П. Л.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Шупика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оголошує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аспірантури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здобуття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ступеня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доктора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філософії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науковими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спеціальностями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спеціалізаціями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ліцензії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третьому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освітньо-науковому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6.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Провадження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третьому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освітньо-науковому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вищої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отриманої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ліцензії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спеціальностями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091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221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Стоматологія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222 Медицина, 224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медичної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діагностики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лікування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226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Фармація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промислова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фармація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228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Педіатрія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229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Громадське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здоров’я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631">
              <w:rPr>
                <w:rFonts w:ascii="Times New Roman" w:hAnsi="Times New Roman" w:cs="Times New Roman"/>
              </w:rPr>
              <w:t>Приймальної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631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Прийом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навчання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здобуття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вищої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освіти</w:t>
            </w:r>
            <w:proofErr w:type="spellEnd"/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1.</w:t>
            </w:r>
            <w:r w:rsidRPr="00BB3631">
              <w:rPr>
                <w:rFonts w:ascii="Times New Roman" w:hAnsi="Times New Roman" w:cs="Times New Roman"/>
              </w:rPr>
              <w:tab/>
              <w:t xml:space="preserve">Для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здобуття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ступеня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доктора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філософії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спеціальностями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спрямування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конкурсній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приймаються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особи,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які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здобули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магістра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освітньо-кваліфікаційний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спеціаліста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) 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спрямування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сертифікат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лікаря-спеціаліста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спеціальністю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що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відповідає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аспірантури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здобуття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ступеня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доктора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філософії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іншими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ліцензованими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спеціальностями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конкурсній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приймаються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особи,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які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здобули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магістра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освітньо-кваліфікаційний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спеціаліста</w:t>
            </w:r>
            <w:proofErr w:type="spellEnd"/>
            <w:r w:rsidRPr="00BB3631">
              <w:rPr>
                <w:rFonts w:ascii="Times New Roman" w:hAnsi="Times New Roman" w:cs="Times New Roman"/>
              </w:rPr>
              <w:t>).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4</w:t>
            </w:r>
            <w:r w:rsidRPr="00BB363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Обсяги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прийому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обсяги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замовлення</w:t>
            </w:r>
            <w:proofErr w:type="spellEnd"/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1.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в межах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ліцензованого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обсягу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кожної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Ліцензований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зарахуванні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здобуття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вищої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освітньо-наукового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рівня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вищої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обліковується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календарний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рік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що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триває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 01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січня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по 31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грудня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631">
              <w:rPr>
                <w:rFonts w:ascii="Times New Roman" w:hAnsi="Times New Roman" w:cs="Times New Roman"/>
                <w:b/>
              </w:rPr>
              <w:t xml:space="preserve">5. Строки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прийому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документів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вступних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іспитів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і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зарахування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навчання</w:t>
            </w:r>
            <w:proofErr w:type="spellEnd"/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1.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прийом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r w:rsidRPr="00BB3631">
              <w:rPr>
                <w:rFonts w:ascii="Times New Roman" w:hAnsi="Times New Roman" w:cs="Times New Roman"/>
              </w:rPr>
              <w:t>для</w:t>
            </w:r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вступу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r w:rsidRPr="00BB3631">
              <w:rPr>
                <w:rFonts w:ascii="Times New Roman" w:hAnsi="Times New Roman" w:cs="Times New Roman"/>
              </w:rPr>
              <w:t>в</w:t>
            </w:r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аспірантуру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та докторантуру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розміщується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засобах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масової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та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вебсайті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НУОЗ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П. Л.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Шупика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вступу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аспірантури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докторантури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всі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відбувається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приміщенні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НУОЗ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П. Л.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Шупика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вул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Дорогожицька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9, м.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Київ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графіком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що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оприлюднюється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вебсайті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НУОЗ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П. Л.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Шупика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  <w:p w:rsidR="008E284A" w:rsidRDefault="008E284A" w:rsidP="00BB3631">
            <w:pPr>
              <w:jc w:val="both"/>
              <w:rPr>
                <w:rFonts w:ascii="Times New Roman" w:hAnsi="Times New Roman" w:cs="Times New Roman"/>
              </w:rPr>
            </w:pPr>
          </w:p>
          <w:p w:rsidR="008E284A" w:rsidRDefault="008E284A" w:rsidP="00BB3631">
            <w:pPr>
              <w:jc w:val="both"/>
              <w:rPr>
                <w:rFonts w:ascii="Times New Roman" w:hAnsi="Times New Roman" w:cs="Times New Roman"/>
              </w:rPr>
            </w:pP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284A">
              <w:rPr>
                <w:rFonts w:ascii="Times New Roman" w:hAnsi="Times New Roman" w:cs="Times New Roman"/>
                <w:b/>
              </w:rPr>
              <w:t>6</w:t>
            </w:r>
            <w:r w:rsidRPr="00BB3631">
              <w:rPr>
                <w:rFonts w:ascii="Times New Roman" w:hAnsi="Times New Roman" w:cs="Times New Roman"/>
                <w:b/>
              </w:rPr>
              <w:t xml:space="preserve">. Порядок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прийому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заяв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і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документів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вступу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аспірантури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докторантури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НУОЗ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України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імені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П. Л.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Шупика</w:t>
            </w:r>
            <w:proofErr w:type="spellEnd"/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1.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вступу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аспірантури</w:t>
            </w:r>
            <w:proofErr w:type="spellEnd"/>
            <w:r w:rsidRPr="00BB3631">
              <w:rPr>
                <w:rFonts w:ascii="Times New Roman" w:hAnsi="Times New Roman" w:cs="Times New Roman"/>
              </w:rPr>
              <w:t>/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докторантури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відбіркова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комісія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Приймальної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НУОЗ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П. Л.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Шупика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в строки,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оголошенні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2.</w:t>
            </w:r>
            <w:r w:rsidRPr="00BB3631">
              <w:rPr>
                <w:rFonts w:ascii="Times New Roman" w:hAnsi="Times New Roman" w:cs="Times New Roman"/>
              </w:rPr>
              <w:tab/>
              <w:t xml:space="preserve">Для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вступу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здобуття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вищої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ступеня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доктора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філософії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вступники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подають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такі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BB3631">
              <w:rPr>
                <w:rFonts w:ascii="Times New Roman" w:hAnsi="Times New Roman" w:cs="Times New Roman"/>
              </w:rPr>
              <w:t>: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заяву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ім’я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Приймальної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(ректора);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особовий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листок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із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обліку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кадрів</w:t>
            </w:r>
            <w:proofErr w:type="spellEnd"/>
            <w:r w:rsidRPr="00BB3631">
              <w:rPr>
                <w:rFonts w:ascii="Times New Roman" w:hAnsi="Times New Roman" w:cs="Times New Roman"/>
              </w:rPr>
              <w:t>;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  <w:t xml:space="preserve">2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фотокартки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30 х 40 мм;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автобіографію</w:t>
            </w:r>
            <w:proofErr w:type="spellEnd"/>
            <w:r w:rsidRPr="00BB3631">
              <w:rPr>
                <w:rFonts w:ascii="Times New Roman" w:hAnsi="Times New Roman" w:cs="Times New Roman"/>
              </w:rPr>
              <w:t>;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копію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диплома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магістра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спеціаліста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) 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додатками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закладу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вищої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із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одержаної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кваліфікації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(особи,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які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здобули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відповідну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кордоном —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копію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нострифікованого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диплому);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  <w:t xml:space="preserve">для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спеціальностей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спрямування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копію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документу про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клінічної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ординатури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r w:rsidRPr="00BB3631">
              <w:rPr>
                <w:rFonts w:ascii="Times New Roman" w:hAnsi="Times New Roman" w:cs="Times New Roman"/>
              </w:rPr>
              <w:t>та/</w:t>
            </w:r>
            <w:proofErr w:type="spellStart"/>
            <w:r w:rsidRPr="00BB3631">
              <w:rPr>
                <w:rFonts w:ascii="Times New Roman" w:hAnsi="Times New Roman" w:cs="Times New Roman"/>
              </w:rPr>
              <w:t>чи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свідоцтво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r w:rsidRPr="00BB3631">
              <w:rPr>
                <w:rFonts w:ascii="Times New Roman" w:hAnsi="Times New Roman" w:cs="Times New Roman"/>
              </w:rPr>
              <w:t>про</w:t>
            </w:r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спеціалізацію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сертифікат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лікаря-спеціаліста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спеціальністю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що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відповідає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аспірантури</w:t>
            </w:r>
            <w:proofErr w:type="spellEnd"/>
            <w:r w:rsidRPr="00BB3631">
              <w:rPr>
                <w:rFonts w:ascii="Times New Roman" w:hAnsi="Times New Roman" w:cs="Times New Roman"/>
              </w:rPr>
              <w:t>;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  <w:t xml:space="preserve">характеристику 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місця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завірену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підписом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установи та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печаткою</w:t>
            </w:r>
            <w:proofErr w:type="spellEnd"/>
            <w:r w:rsidRPr="00BB3631">
              <w:rPr>
                <w:rFonts w:ascii="Times New Roman" w:hAnsi="Times New Roman" w:cs="Times New Roman"/>
              </w:rPr>
              <w:t>;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копію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трудової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книжки для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працюючих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засвідчену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печаткою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B3631">
              <w:rPr>
                <w:rFonts w:ascii="Times New Roman" w:hAnsi="Times New Roman" w:cs="Times New Roman"/>
              </w:rPr>
              <w:t>);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медичну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довідку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про стан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здоров’я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формою № 086;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lastRenderedPageBreak/>
              <w:t>-</w:t>
            </w:r>
            <w:r w:rsidRPr="00BB3631">
              <w:rPr>
                <w:rFonts w:ascii="Times New Roman" w:hAnsi="Times New Roman" w:cs="Times New Roman"/>
              </w:rPr>
              <w:tab/>
              <w:t xml:space="preserve">список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опублікованих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праць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винаходів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BB3631">
              <w:rPr>
                <w:rFonts w:ascii="Times New Roman" w:hAnsi="Times New Roman" w:cs="Times New Roman"/>
              </w:rPr>
              <w:t>);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наукову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доповідь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(реферат) 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обраної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наукової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спеціальності</w:t>
            </w:r>
            <w:proofErr w:type="spellEnd"/>
            <w:r w:rsidRPr="00BB3631">
              <w:rPr>
                <w:rFonts w:ascii="Times New Roman" w:hAnsi="Times New Roman" w:cs="Times New Roman"/>
              </w:rPr>
              <w:t>;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копію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паспорта.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 xml:space="preserve">Паспорт,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дипломи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вищу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вступники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пред’являють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особисто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 xml:space="preserve"> 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8.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Під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зарахування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здобувачам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вищої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ступеня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доктора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філософії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очної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вечірньої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заочної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форм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необхідно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буде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надати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довідку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 основного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місця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</w:p>
          <w:p w:rsidR="008A591B" w:rsidRPr="00BB3631" w:rsidRDefault="008A591B" w:rsidP="00DC1810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7</w:t>
            </w:r>
            <w:r w:rsidRPr="00BB363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допуску до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вступних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випробувань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навчання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здобуття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вищої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освіти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ступеня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доктора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філософії</w:t>
            </w:r>
            <w:proofErr w:type="spellEnd"/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5.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Вступні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іспити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аспірантуру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відповідною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спеціальністю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спеціалізацією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проводяться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предметними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комісіями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Приймальної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НУОЗ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П. Л.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Шупика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3-5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осіб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 xml:space="preserve">До складу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предметних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включаються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доктори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філософії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доктори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наук,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які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проводять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наукові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r w:rsidRPr="00BB3631">
              <w:rPr>
                <w:rFonts w:ascii="Times New Roman" w:hAnsi="Times New Roman" w:cs="Times New Roman"/>
              </w:rPr>
              <w:t>за</w:t>
            </w:r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відповідною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спеціальністю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відповідають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освітньо-наукової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  <w:p w:rsidR="008A591B" w:rsidRPr="00BB3631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із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вченою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радою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відповідного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3" w:type="dxa"/>
          </w:tcPr>
          <w:p w:rsidR="00773154" w:rsidRPr="00BB3631" w:rsidRDefault="00773154" w:rsidP="007731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631">
              <w:rPr>
                <w:rFonts w:ascii="Times New Roman" w:hAnsi="Times New Roman" w:cs="Times New Roman"/>
                <w:b/>
              </w:rPr>
              <w:lastRenderedPageBreak/>
              <w:t xml:space="preserve">1.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Загальні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</w:p>
          <w:p w:rsidR="00773154" w:rsidRPr="00BB3631" w:rsidRDefault="00773154" w:rsidP="00773154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3.</w:t>
            </w:r>
            <w:r w:rsidRPr="00BB3631">
              <w:rPr>
                <w:rFonts w:ascii="Times New Roman" w:hAnsi="Times New Roman" w:cs="Times New Roman"/>
              </w:rPr>
              <w:tab/>
              <w:t xml:space="preserve">НУОЗ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П. Л.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Шупика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оголошує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аспірантури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здобуття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ступеня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доктора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філософії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ліцензії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третьому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освітньо-науковому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  <w:p w:rsidR="008A591B" w:rsidRDefault="008A591B" w:rsidP="00BB3631">
            <w:pPr>
              <w:jc w:val="both"/>
              <w:rPr>
                <w:rFonts w:ascii="Times New Roman" w:hAnsi="Times New Roman" w:cs="Times New Roman"/>
              </w:rPr>
            </w:pPr>
          </w:p>
          <w:p w:rsidR="00D51349" w:rsidRPr="00D51349" w:rsidRDefault="00D51349" w:rsidP="00D5134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B3631">
              <w:rPr>
                <w:rFonts w:ascii="Times New Roman" w:hAnsi="Times New Roman" w:cs="Times New Roman"/>
              </w:rPr>
              <w:t>6.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Провадження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третьому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освітньо-науковому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вищої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здійснює</w:t>
            </w:r>
            <w:r>
              <w:rPr>
                <w:rFonts w:ascii="Times New Roman" w:hAnsi="Times New Roman" w:cs="Times New Roman"/>
                <w:lang w:val="uk-UA"/>
              </w:rPr>
              <w:t>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спеціальностями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091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221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Стоматологія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222 Медицина, 224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медичної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діагностики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лікування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226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Фармація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промислова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фармація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228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>іатрія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229 </w:t>
            </w:r>
            <w:proofErr w:type="spellStart"/>
            <w:r>
              <w:rPr>
                <w:rFonts w:ascii="Times New Roman" w:hAnsi="Times New Roman" w:cs="Times New Roman"/>
              </w:rPr>
              <w:t>Громадське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281 Публічне управління та адміністрування.</w:t>
            </w:r>
          </w:p>
          <w:p w:rsidR="00773154" w:rsidRDefault="00773154" w:rsidP="00D51349">
            <w:pPr>
              <w:jc w:val="both"/>
              <w:rPr>
                <w:rFonts w:ascii="Times New Roman" w:hAnsi="Times New Roman" w:cs="Times New Roman"/>
              </w:rPr>
            </w:pPr>
          </w:p>
          <w:p w:rsidR="00385F2A" w:rsidRPr="00BB3631" w:rsidRDefault="00385F2A" w:rsidP="00385F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631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Прийом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навчання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здобуття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вищої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освіти</w:t>
            </w:r>
            <w:proofErr w:type="spellEnd"/>
          </w:p>
          <w:p w:rsidR="00385F2A" w:rsidRDefault="00385F2A" w:rsidP="00385F2A">
            <w:pPr>
              <w:jc w:val="both"/>
              <w:rPr>
                <w:rFonts w:ascii="Times New Roman" w:hAnsi="Times New Roman" w:cs="Times New Roman"/>
              </w:rPr>
            </w:pPr>
          </w:p>
          <w:p w:rsidR="00385F2A" w:rsidRDefault="00385F2A" w:rsidP="00385F2A">
            <w:pPr>
              <w:jc w:val="both"/>
              <w:rPr>
                <w:rFonts w:ascii="Times New Roman" w:hAnsi="Times New Roman" w:cs="Times New Roman"/>
              </w:rPr>
            </w:pPr>
          </w:p>
          <w:p w:rsidR="00385F2A" w:rsidRDefault="00385F2A" w:rsidP="00385F2A">
            <w:pPr>
              <w:jc w:val="both"/>
              <w:rPr>
                <w:rFonts w:ascii="Times New Roman" w:hAnsi="Times New Roman" w:cs="Times New Roman"/>
              </w:rPr>
            </w:pPr>
          </w:p>
          <w:p w:rsidR="00385F2A" w:rsidRDefault="00385F2A" w:rsidP="00385F2A">
            <w:pPr>
              <w:jc w:val="both"/>
              <w:rPr>
                <w:rFonts w:ascii="Times New Roman" w:hAnsi="Times New Roman" w:cs="Times New Roman"/>
              </w:rPr>
            </w:pPr>
          </w:p>
          <w:p w:rsidR="00385F2A" w:rsidRDefault="00385F2A" w:rsidP="00385F2A">
            <w:pPr>
              <w:jc w:val="both"/>
              <w:rPr>
                <w:rFonts w:ascii="Times New Roman" w:hAnsi="Times New Roman" w:cs="Times New Roman"/>
              </w:rPr>
            </w:pPr>
          </w:p>
          <w:p w:rsidR="00385F2A" w:rsidRDefault="00385F2A" w:rsidP="00385F2A">
            <w:pPr>
              <w:jc w:val="both"/>
              <w:rPr>
                <w:rFonts w:ascii="Times New Roman" w:hAnsi="Times New Roman" w:cs="Times New Roman"/>
              </w:rPr>
            </w:pPr>
          </w:p>
          <w:p w:rsidR="00385F2A" w:rsidRPr="00BB3631" w:rsidRDefault="00385F2A" w:rsidP="00385F2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здобуття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ступеня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доктора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філософії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іншими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спеціальностями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конкурсній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приймаються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особи,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які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здобули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магістра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освітньо-кваліфікаційний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спеціаліста</w:t>
            </w:r>
            <w:proofErr w:type="spellEnd"/>
            <w:r w:rsidRPr="00BB3631">
              <w:rPr>
                <w:rFonts w:ascii="Times New Roman" w:hAnsi="Times New Roman" w:cs="Times New Roman"/>
              </w:rPr>
              <w:t>).</w:t>
            </w:r>
          </w:p>
          <w:p w:rsidR="00385F2A" w:rsidRDefault="00385F2A" w:rsidP="00D51349">
            <w:pPr>
              <w:jc w:val="both"/>
              <w:rPr>
                <w:rFonts w:ascii="Times New Roman" w:hAnsi="Times New Roman" w:cs="Times New Roman"/>
              </w:rPr>
            </w:pP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4</w:t>
            </w:r>
            <w:r w:rsidRPr="00BB363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Обсяги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прийому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обсяги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замовлення</w:t>
            </w:r>
            <w:proofErr w:type="spellEnd"/>
          </w:p>
          <w:p w:rsidR="008E284A" w:rsidRPr="00D5352F" w:rsidRDefault="008E284A" w:rsidP="008E28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B3631">
              <w:rPr>
                <w:rFonts w:ascii="Times New Roman" w:hAnsi="Times New Roman" w:cs="Times New Roman"/>
              </w:rPr>
              <w:t>1.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в межах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ліцензованого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обсягу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r w:rsidR="00D5352F">
              <w:rPr>
                <w:rFonts w:ascii="Times New Roman" w:hAnsi="Times New Roman" w:cs="Times New Roman"/>
                <w:lang w:val="uk-UA"/>
              </w:rPr>
              <w:t xml:space="preserve">за рівнями вищої освіти. </w:t>
            </w:r>
            <w:r w:rsidRPr="00D5352F">
              <w:rPr>
                <w:rFonts w:ascii="Times New Roman" w:hAnsi="Times New Roman" w:cs="Times New Roman"/>
                <w:lang w:val="uk-UA"/>
              </w:rPr>
              <w:t xml:space="preserve">Ліцензований обсяг при зарахуванні для здобуття вищої освіти для </w:t>
            </w:r>
            <w:proofErr w:type="spellStart"/>
            <w:r w:rsidRPr="00D5352F">
              <w:rPr>
                <w:rFonts w:ascii="Times New Roman" w:hAnsi="Times New Roman" w:cs="Times New Roman"/>
                <w:lang w:val="uk-UA"/>
              </w:rPr>
              <w:t>освітньо</w:t>
            </w:r>
            <w:proofErr w:type="spellEnd"/>
            <w:r w:rsidRPr="00D5352F">
              <w:rPr>
                <w:rFonts w:ascii="Times New Roman" w:hAnsi="Times New Roman" w:cs="Times New Roman"/>
                <w:lang w:val="uk-UA"/>
              </w:rPr>
              <w:t>-наукового рівня вищої освіти на спеціальності обліковується за календарний рік, що триває з 01 січня по 31 грудня.</w:t>
            </w:r>
          </w:p>
          <w:p w:rsidR="008E284A" w:rsidRPr="00D5352F" w:rsidRDefault="008E284A" w:rsidP="00D5134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3631">
              <w:rPr>
                <w:rFonts w:ascii="Times New Roman" w:hAnsi="Times New Roman" w:cs="Times New Roman"/>
                <w:b/>
              </w:rPr>
              <w:t xml:space="preserve">5. Строки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прийому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документів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вступних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іспитів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і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зарахування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навчання</w:t>
            </w:r>
            <w:proofErr w:type="spellEnd"/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1.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BB3631">
              <w:rPr>
                <w:rFonts w:ascii="Times New Roman" w:hAnsi="Times New Roman" w:cs="Times New Roman"/>
              </w:rPr>
              <w:t>ступу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аспірантуру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та докторантуру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розміщується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засобах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масової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офіційних сторінках в соціальних мережах</w:t>
            </w:r>
            <w:r w:rsidRPr="00BB3631">
              <w:rPr>
                <w:rFonts w:ascii="Times New Roman" w:hAnsi="Times New Roman" w:cs="Times New Roman"/>
              </w:rPr>
              <w:t xml:space="preserve"> та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вебсайті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НУОЗ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П. Л.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Шупика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вступу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аспірантури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докторантури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всі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відбувається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приміщенні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НУОЗ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П. Л.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Шупика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вул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Дорогожицька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9, м.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Київ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графіком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що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оприлюднюється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вебсайті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НУОЗ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П. Л.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Шупика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  <w:p w:rsidR="008E284A" w:rsidRDefault="008E284A" w:rsidP="00D51349">
            <w:pPr>
              <w:jc w:val="both"/>
              <w:rPr>
                <w:rFonts w:ascii="Times New Roman" w:hAnsi="Times New Roman" w:cs="Times New Roman"/>
              </w:rPr>
            </w:pP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284A">
              <w:rPr>
                <w:rFonts w:ascii="Times New Roman" w:hAnsi="Times New Roman" w:cs="Times New Roman"/>
                <w:b/>
              </w:rPr>
              <w:t>6</w:t>
            </w:r>
            <w:r w:rsidRPr="00BB3631">
              <w:rPr>
                <w:rFonts w:ascii="Times New Roman" w:hAnsi="Times New Roman" w:cs="Times New Roman"/>
                <w:b/>
              </w:rPr>
              <w:t xml:space="preserve">. Порядок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прийому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заяв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і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документів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вступу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аспірантури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докторантури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НУОЗ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України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імені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П. Л.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Шупика</w:t>
            </w:r>
            <w:proofErr w:type="spellEnd"/>
          </w:p>
          <w:p w:rsidR="008E284A" w:rsidRDefault="008E284A" w:rsidP="00D51349">
            <w:pPr>
              <w:jc w:val="both"/>
              <w:rPr>
                <w:rFonts w:ascii="Times New Roman" w:hAnsi="Times New Roman" w:cs="Times New Roman"/>
              </w:rPr>
            </w:pPr>
          </w:p>
          <w:p w:rsidR="008E284A" w:rsidRDefault="008E284A" w:rsidP="00D51349">
            <w:pPr>
              <w:jc w:val="both"/>
              <w:rPr>
                <w:rFonts w:ascii="Times New Roman" w:hAnsi="Times New Roman" w:cs="Times New Roman"/>
              </w:rPr>
            </w:pPr>
          </w:p>
          <w:p w:rsidR="008E284A" w:rsidRDefault="008E284A" w:rsidP="00D51349">
            <w:pPr>
              <w:jc w:val="both"/>
              <w:rPr>
                <w:rFonts w:ascii="Times New Roman" w:hAnsi="Times New Roman" w:cs="Times New Roman"/>
              </w:rPr>
            </w:pP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2.</w:t>
            </w:r>
            <w:r w:rsidRPr="00BB3631">
              <w:rPr>
                <w:rFonts w:ascii="Times New Roman" w:hAnsi="Times New Roman" w:cs="Times New Roman"/>
              </w:rPr>
              <w:tab/>
              <w:t xml:space="preserve">Для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вступу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здобуття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вищої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ступеня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доктора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філософії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вступники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подають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такі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BB3631">
              <w:rPr>
                <w:rFonts w:ascii="Times New Roman" w:hAnsi="Times New Roman" w:cs="Times New Roman"/>
              </w:rPr>
              <w:t>:</w:t>
            </w: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заяву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ім’я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Приймальної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(ректора);</w:t>
            </w: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особовий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листок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із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обліку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кадрів</w:t>
            </w:r>
            <w:proofErr w:type="spellEnd"/>
            <w:r w:rsidRPr="00BB3631">
              <w:rPr>
                <w:rFonts w:ascii="Times New Roman" w:hAnsi="Times New Roman" w:cs="Times New Roman"/>
              </w:rPr>
              <w:t>;</w:t>
            </w: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  <w:t xml:space="preserve">2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фотокартки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30 х 40 мм;</w:t>
            </w: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автобіографію</w:t>
            </w:r>
            <w:proofErr w:type="spellEnd"/>
            <w:r w:rsidRPr="00BB3631">
              <w:rPr>
                <w:rFonts w:ascii="Times New Roman" w:hAnsi="Times New Roman" w:cs="Times New Roman"/>
              </w:rPr>
              <w:t>;</w:t>
            </w: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копію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диплома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магістра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спеціаліста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) 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додатками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закладу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вищої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із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одержаної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кваліфікації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(особи,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які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здобули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відповідну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кордоном —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копію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нострифікованого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диплому);</w:t>
            </w:r>
          </w:p>
          <w:p w:rsidR="008E284A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  <w:t xml:space="preserve">для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спеціальностей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спрямування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копію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документу про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клінічної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ординатури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r w:rsidRPr="00BB3631">
              <w:rPr>
                <w:rFonts w:ascii="Times New Roman" w:hAnsi="Times New Roman" w:cs="Times New Roman"/>
              </w:rPr>
              <w:t>та/</w:t>
            </w:r>
            <w:proofErr w:type="spellStart"/>
            <w:r w:rsidRPr="00BB3631">
              <w:rPr>
                <w:rFonts w:ascii="Times New Roman" w:hAnsi="Times New Roman" w:cs="Times New Roman"/>
              </w:rPr>
              <w:t>чи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свідоцтво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r w:rsidRPr="00BB3631">
              <w:rPr>
                <w:rFonts w:ascii="Times New Roman" w:hAnsi="Times New Roman" w:cs="Times New Roman"/>
              </w:rPr>
              <w:t>про</w:t>
            </w:r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спеціалізацію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сертифікат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лікаря-спеціаліста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спеціальністю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що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відповідає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спеціальності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аспірантури</w:t>
            </w:r>
            <w:proofErr w:type="spellEnd"/>
            <w:r w:rsidRPr="00BB3631">
              <w:rPr>
                <w:rFonts w:ascii="Times New Roman" w:hAnsi="Times New Roman" w:cs="Times New Roman"/>
              </w:rPr>
              <w:t>;</w:t>
            </w: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</w:p>
          <w:p w:rsidR="008E284A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</w:p>
          <w:p w:rsidR="008E284A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копію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трудової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книжки для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працюючих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засвідчену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печаткою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B3631">
              <w:rPr>
                <w:rFonts w:ascii="Times New Roman" w:hAnsi="Times New Roman" w:cs="Times New Roman"/>
              </w:rPr>
              <w:t>);</w:t>
            </w: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lastRenderedPageBreak/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медичну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довідку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про стан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здоров’я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формою № 086;</w:t>
            </w: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  <w:t xml:space="preserve">список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опублікованих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праць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винаходів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BB3631">
              <w:rPr>
                <w:rFonts w:ascii="Times New Roman" w:hAnsi="Times New Roman" w:cs="Times New Roman"/>
              </w:rPr>
              <w:t>);</w:t>
            </w: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наукову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доповідь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(реферат) з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обраної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наукової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спеціальності</w:t>
            </w:r>
            <w:proofErr w:type="spellEnd"/>
            <w:r w:rsidRPr="00BB3631">
              <w:rPr>
                <w:rFonts w:ascii="Times New Roman" w:hAnsi="Times New Roman" w:cs="Times New Roman"/>
              </w:rPr>
              <w:t>;</w:t>
            </w: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-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копію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паспорта.</w:t>
            </w:r>
          </w:p>
          <w:p w:rsidR="008E284A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 xml:space="preserve">Паспорт,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дипломи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вищу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освіту</w:t>
            </w:r>
            <w:proofErr w:type="spellEnd"/>
          </w:p>
          <w:p w:rsidR="008E284A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</w:p>
          <w:p w:rsidR="008E284A" w:rsidRPr="00BB3631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8.</w:t>
            </w:r>
            <w:r w:rsidRPr="00BB3631">
              <w:rPr>
                <w:rFonts w:ascii="Times New Roman" w:hAnsi="Times New Roman" w:cs="Times New Roman"/>
              </w:rPr>
              <w:tab/>
            </w:r>
            <w:proofErr w:type="spellStart"/>
            <w:r w:rsidRPr="00BB3631">
              <w:rPr>
                <w:rFonts w:ascii="Times New Roman" w:hAnsi="Times New Roman" w:cs="Times New Roman"/>
              </w:rPr>
              <w:t>Під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зарахування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на навчання за державним замовленням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здобувач</w:t>
            </w:r>
            <w:proofErr w:type="spellEnd"/>
            <w:r w:rsidR="00B740BD">
              <w:rPr>
                <w:rFonts w:ascii="Times New Roman" w:hAnsi="Times New Roman" w:cs="Times New Roman"/>
                <w:lang w:val="uk-UA"/>
              </w:rPr>
              <w:t>і</w:t>
            </w:r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вищої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ступеня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доктора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філософії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очної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вечірньої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фор</w:t>
            </w:r>
            <w:r w:rsidR="00B740BD">
              <w:rPr>
                <w:rFonts w:ascii="Times New Roman" w:hAnsi="Times New Roman" w:cs="Times New Roman"/>
                <w:lang w:val="uk-UA"/>
              </w:rPr>
              <w:t>и</w:t>
            </w:r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нада</w:t>
            </w:r>
            <w:proofErr w:type="spellEnd"/>
            <w:r w:rsidR="00B740BD">
              <w:rPr>
                <w:rFonts w:ascii="Times New Roman" w:hAnsi="Times New Roman" w:cs="Times New Roman"/>
                <w:lang w:val="uk-UA"/>
              </w:rPr>
              <w:t>ю</w:t>
            </w:r>
            <w:r w:rsidRPr="00BB3631">
              <w:rPr>
                <w:rFonts w:ascii="Times New Roman" w:hAnsi="Times New Roman" w:cs="Times New Roman"/>
              </w:rPr>
              <w:t>т</w:t>
            </w:r>
            <w:r w:rsidR="00B740BD">
              <w:rPr>
                <w:rFonts w:ascii="Times New Roman" w:hAnsi="Times New Roman" w:cs="Times New Roman"/>
                <w:lang w:val="uk-UA"/>
              </w:rPr>
              <w:t>ь</w:t>
            </w:r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довідку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 основного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місця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  <w:p w:rsidR="008E284A" w:rsidRDefault="008E284A" w:rsidP="008E284A">
            <w:pPr>
              <w:jc w:val="both"/>
              <w:rPr>
                <w:rFonts w:ascii="Times New Roman" w:hAnsi="Times New Roman" w:cs="Times New Roman"/>
              </w:rPr>
            </w:pPr>
          </w:p>
          <w:p w:rsidR="00DC1810" w:rsidRPr="00BB3631" w:rsidRDefault="00DC1810" w:rsidP="00DC1810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>7</w:t>
            </w:r>
            <w:r w:rsidRPr="00BB363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допуску до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вступних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випробувань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навчання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здобуття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вищої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освіти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ступеня</w:t>
            </w:r>
            <w:proofErr w:type="spellEnd"/>
            <w:r w:rsidRPr="00BB3631">
              <w:rPr>
                <w:rFonts w:ascii="Times New Roman" w:hAnsi="Times New Roman" w:cs="Times New Roman"/>
                <w:b/>
              </w:rPr>
              <w:t xml:space="preserve"> доктора </w:t>
            </w:r>
            <w:proofErr w:type="spellStart"/>
            <w:r w:rsidRPr="00BB3631">
              <w:rPr>
                <w:rFonts w:ascii="Times New Roman" w:hAnsi="Times New Roman" w:cs="Times New Roman"/>
                <w:b/>
              </w:rPr>
              <w:t>філософії</w:t>
            </w:r>
            <w:proofErr w:type="spellEnd"/>
          </w:p>
          <w:p w:rsidR="00DC1810" w:rsidRDefault="00DC1810" w:rsidP="008E284A">
            <w:pPr>
              <w:jc w:val="both"/>
              <w:rPr>
                <w:rFonts w:ascii="Times New Roman" w:hAnsi="Times New Roman" w:cs="Times New Roman"/>
              </w:rPr>
            </w:pPr>
          </w:p>
          <w:p w:rsidR="00DC1810" w:rsidRDefault="00DC1810" w:rsidP="008E284A">
            <w:pPr>
              <w:jc w:val="both"/>
              <w:rPr>
                <w:rFonts w:ascii="Times New Roman" w:hAnsi="Times New Roman" w:cs="Times New Roman"/>
              </w:rPr>
            </w:pPr>
          </w:p>
          <w:p w:rsidR="00DC1810" w:rsidRDefault="00DC1810" w:rsidP="008E284A">
            <w:pPr>
              <w:jc w:val="both"/>
              <w:rPr>
                <w:rFonts w:ascii="Times New Roman" w:hAnsi="Times New Roman" w:cs="Times New Roman"/>
              </w:rPr>
            </w:pPr>
          </w:p>
          <w:p w:rsidR="00DC1810" w:rsidRPr="00BB3631" w:rsidRDefault="00DC1810" w:rsidP="008E284A">
            <w:pPr>
              <w:jc w:val="both"/>
              <w:rPr>
                <w:rFonts w:ascii="Times New Roman" w:hAnsi="Times New Roman" w:cs="Times New Roman"/>
              </w:rPr>
            </w:pPr>
            <w:r w:rsidRPr="00BB3631">
              <w:rPr>
                <w:rFonts w:ascii="Times New Roman" w:hAnsi="Times New Roman" w:cs="Times New Roman"/>
              </w:rPr>
              <w:t xml:space="preserve">До складу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предметних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включаються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доктори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філософії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(кандидати наук)</w:t>
            </w:r>
            <w:r w:rsidRPr="00BB36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доктори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наук,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які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проводять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наукові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r w:rsidRPr="00BB3631">
              <w:rPr>
                <w:rFonts w:ascii="Times New Roman" w:hAnsi="Times New Roman" w:cs="Times New Roman"/>
              </w:rPr>
              <w:t>за</w:t>
            </w:r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відповідною</w:t>
            </w:r>
            <w:proofErr w:type="spellEnd"/>
            <w:r w:rsidR="00EE2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спеціальністю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відповідають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освітньо-наукової</w:t>
            </w:r>
            <w:proofErr w:type="spellEnd"/>
            <w:r w:rsidRPr="00BB3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631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BB3631">
              <w:rPr>
                <w:rFonts w:ascii="Times New Roman" w:hAnsi="Times New Roman" w:cs="Times New Roman"/>
              </w:rPr>
              <w:t>.</w:t>
            </w:r>
          </w:p>
        </w:tc>
      </w:tr>
    </w:tbl>
    <w:p w:rsidR="008A591B" w:rsidRPr="00BB3631" w:rsidRDefault="008A591B" w:rsidP="00BB3631">
      <w:pPr>
        <w:jc w:val="both"/>
        <w:rPr>
          <w:rFonts w:ascii="Times New Roman" w:hAnsi="Times New Roman" w:cs="Times New Roman"/>
          <w:lang w:val="uk-UA"/>
        </w:rPr>
      </w:pPr>
    </w:p>
    <w:p w:rsidR="008A591B" w:rsidRPr="00BB3631" w:rsidRDefault="008A591B" w:rsidP="00BB3631">
      <w:pPr>
        <w:jc w:val="both"/>
        <w:rPr>
          <w:rFonts w:ascii="Times New Roman" w:hAnsi="Times New Roman" w:cs="Times New Roman"/>
          <w:lang w:val="uk-UA"/>
        </w:rPr>
      </w:pPr>
    </w:p>
    <w:sectPr w:rsidR="008A591B" w:rsidRPr="00BB3631" w:rsidSect="007B6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73"/>
    <w:rsid w:val="00371220"/>
    <w:rsid w:val="00385F2A"/>
    <w:rsid w:val="007377D2"/>
    <w:rsid w:val="00773154"/>
    <w:rsid w:val="007B6673"/>
    <w:rsid w:val="008A591B"/>
    <w:rsid w:val="008B2FA5"/>
    <w:rsid w:val="008E284A"/>
    <w:rsid w:val="00983642"/>
    <w:rsid w:val="00AA0628"/>
    <w:rsid w:val="00B740BD"/>
    <w:rsid w:val="00BB3631"/>
    <w:rsid w:val="00D51349"/>
    <w:rsid w:val="00D5352F"/>
    <w:rsid w:val="00DC1810"/>
    <w:rsid w:val="00E43CE2"/>
    <w:rsid w:val="00EE2BE0"/>
    <w:rsid w:val="00F0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447D0-0273-4497-B8B7-51938FC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16ED-2782-486F-A044-6D9EACA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3</cp:revision>
  <cp:lastPrinted>2021-09-02T15:20:00Z</cp:lastPrinted>
  <dcterms:created xsi:type="dcterms:W3CDTF">2021-09-02T19:19:00Z</dcterms:created>
  <dcterms:modified xsi:type="dcterms:W3CDTF">2021-09-06T13:15:00Z</dcterms:modified>
</cp:coreProperties>
</file>