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38F" w:rsidRPr="00DA520D" w:rsidRDefault="00C0438F" w:rsidP="00C043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 xml:space="preserve">МІНІСТЕРСТВО ОХОРОНИ ЗДОРОВ'Я УКРАЇНИ </w:t>
      </w:r>
    </w:p>
    <w:p w:rsidR="00C0438F" w:rsidRPr="00375745" w:rsidRDefault="00C0438F" w:rsidP="00C0438F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5745">
        <w:rPr>
          <w:rFonts w:ascii="Times New Roman" w:hAnsi="Times New Roman" w:cs="Times New Roman"/>
          <w:bCs/>
          <w:sz w:val="28"/>
          <w:szCs w:val="28"/>
        </w:rPr>
        <w:t>НАЦІОНАЛЬНИЙ УНІВЕРСИТЕТ ОХОРОНИ ЗДОРОВ’Я УКРАЇНИ ІМЕНІ П. Л. ШУПИКА</w:t>
      </w:r>
    </w:p>
    <w:p w:rsidR="00C0438F" w:rsidRPr="00DA520D" w:rsidRDefault="00C0438F" w:rsidP="00C0438F">
      <w:pPr>
        <w:shd w:val="clear" w:color="auto" w:fill="FFFFFF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C0438F" w:rsidRPr="00DA520D" w:rsidTr="0097703D">
        <w:tc>
          <w:tcPr>
            <w:tcW w:w="4536" w:type="dxa"/>
          </w:tcPr>
          <w:p w:rsidR="00C0438F" w:rsidRPr="00A2784C" w:rsidRDefault="00C0438F" w:rsidP="009770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84C">
              <w:rPr>
                <w:rFonts w:ascii="Times New Roman" w:hAnsi="Times New Roman" w:cs="Times New Roman"/>
                <w:sz w:val="28"/>
                <w:szCs w:val="28"/>
              </w:rPr>
              <w:t>ЗАТВЕРДЖЕНО</w:t>
            </w:r>
          </w:p>
          <w:p w:rsidR="00C0438F" w:rsidRDefault="00C0438F" w:rsidP="0097703D">
            <w:pPr>
              <w:pStyle w:val="a3"/>
              <w:tabs>
                <w:tab w:val="left" w:pos="5421"/>
              </w:tabs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</w:t>
            </w:r>
            <w:proofErr w:type="spellStart"/>
            <w:r>
              <w:rPr>
                <w:sz w:val="28"/>
                <w:szCs w:val="28"/>
              </w:rPr>
              <w:t>в</w:t>
            </w:r>
            <w:r w:rsidRPr="00DA520D">
              <w:rPr>
                <w:sz w:val="28"/>
                <w:szCs w:val="28"/>
              </w:rPr>
              <w:t>чен</w:t>
            </w:r>
            <w:r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DA520D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  <w:p w:rsidR="00C0438F" w:rsidRPr="0060593E" w:rsidRDefault="00C0438F" w:rsidP="0097703D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DA520D">
              <w:rPr>
                <w:sz w:val="28"/>
                <w:szCs w:val="28"/>
              </w:rPr>
              <w:t xml:space="preserve">Протокол </w:t>
            </w:r>
            <w:r w:rsidR="0060593E">
              <w:rPr>
                <w:sz w:val="28"/>
                <w:szCs w:val="28"/>
                <w:lang w:val="uk-UA"/>
              </w:rPr>
              <w:t>________________</w:t>
            </w:r>
            <w:r w:rsidRPr="00DA520D">
              <w:rPr>
                <w:sz w:val="28"/>
                <w:szCs w:val="28"/>
              </w:rPr>
              <w:t xml:space="preserve"> № </w:t>
            </w:r>
            <w:r w:rsidR="0060593E">
              <w:rPr>
                <w:sz w:val="28"/>
                <w:szCs w:val="28"/>
                <w:lang w:val="uk-UA"/>
              </w:rPr>
              <w:t>___</w:t>
            </w:r>
          </w:p>
          <w:p w:rsidR="00C0438F" w:rsidRDefault="00C0438F" w:rsidP="0097703D">
            <w:pPr>
              <w:pStyle w:val="a3"/>
              <w:spacing w:after="0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 xml:space="preserve">Голова </w:t>
            </w:r>
            <w:proofErr w:type="spellStart"/>
            <w:r w:rsidRPr="00DA520D">
              <w:rPr>
                <w:sz w:val="28"/>
                <w:szCs w:val="28"/>
              </w:rPr>
              <w:t>вченої</w:t>
            </w:r>
            <w:proofErr w:type="spellEnd"/>
            <w:r w:rsidRPr="00DA520D">
              <w:rPr>
                <w:sz w:val="28"/>
                <w:szCs w:val="28"/>
              </w:rPr>
              <w:t xml:space="preserve"> ради</w:t>
            </w:r>
          </w:p>
          <w:p w:rsidR="00C0438F" w:rsidRDefault="00C0438F" w:rsidP="0097703D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Академік НАМН України професор</w:t>
            </w:r>
          </w:p>
          <w:p w:rsidR="00C0438F" w:rsidRPr="00A2784C" w:rsidRDefault="00C0438F" w:rsidP="0097703D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</w:p>
          <w:p w:rsidR="00C0438F" w:rsidRPr="00A2784C" w:rsidRDefault="00C0438F" w:rsidP="0097703D">
            <w:pPr>
              <w:pStyle w:val="a3"/>
              <w:spacing w:after="0"/>
              <w:rPr>
                <w:b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________________</w:t>
            </w:r>
            <w:r w:rsidRPr="00DA520D">
              <w:rPr>
                <w:sz w:val="28"/>
                <w:szCs w:val="28"/>
              </w:rPr>
              <w:t>Ю. В. Вороненко</w:t>
            </w:r>
          </w:p>
        </w:tc>
      </w:tr>
    </w:tbl>
    <w:p w:rsidR="00C0438F" w:rsidRPr="00DA520D" w:rsidRDefault="00C0438F" w:rsidP="00C0438F">
      <w:pPr>
        <w:pStyle w:val="1"/>
        <w:ind w:left="2330" w:right="2519"/>
        <w:jc w:val="center"/>
        <w:rPr>
          <w:rFonts w:ascii="Times New Roman" w:hAnsi="Times New Roman" w:cs="Times New Roman"/>
          <w:lang w:val="uk-UA"/>
        </w:rPr>
      </w:pPr>
    </w:p>
    <w:p w:rsidR="00C0438F" w:rsidRPr="00DA520D" w:rsidRDefault="00C0438F" w:rsidP="00C0438F">
      <w:pPr>
        <w:pStyle w:val="1"/>
        <w:ind w:left="2330" w:right="251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color w:val="000000" w:themeColor="text1"/>
          <w:lang w:val="uk-UA"/>
        </w:rPr>
        <w:t>РОБОЧА ПРОГРАМА</w:t>
      </w:r>
    </w:p>
    <w:p w:rsidR="00C0438F" w:rsidRPr="000675D7" w:rsidRDefault="00C0438F" w:rsidP="00C0438F">
      <w:pPr>
        <w:ind w:left="2330" w:right="25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5D7">
        <w:rPr>
          <w:rFonts w:ascii="Times New Roman" w:hAnsi="Times New Roman" w:cs="Times New Roman"/>
          <w:b/>
          <w:sz w:val="28"/>
          <w:szCs w:val="28"/>
        </w:rPr>
        <w:t>навчальної дисципліни</w:t>
      </w:r>
    </w:p>
    <w:p w:rsidR="007A46F8" w:rsidRPr="00DA520D" w:rsidRDefault="007A46F8" w:rsidP="007A4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20D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ФІЛОСОФІЯ ПУБЛІЧНОГО УПРАВЛІННЯ</w:t>
      </w:r>
      <w:r w:rsidRPr="00DA520D">
        <w:rPr>
          <w:rFonts w:ascii="Times New Roman" w:hAnsi="Times New Roman" w:cs="Times New Roman"/>
          <w:b/>
          <w:sz w:val="28"/>
          <w:szCs w:val="28"/>
        </w:rPr>
        <w:t>»</w:t>
      </w:r>
    </w:p>
    <w:p w:rsidR="007A46F8" w:rsidRPr="00DA520D" w:rsidRDefault="007A46F8" w:rsidP="007A46F8">
      <w:pPr>
        <w:pStyle w:val="a3"/>
        <w:spacing w:after="0"/>
        <w:rPr>
          <w:sz w:val="28"/>
          <w:szCs w:val="28"/>
          <w:lang w:val="uk-UA"/>
        </w:rPr>
      </w:pPr>
    </w:p>
    <w:p w:rsidR="00C0438F" w:rsidRPr="00DA520D" w:rsidRDefault="00C0438F" w:rsidP="00C0438F">
      <w:pPr>
        <w:pStyle w:val="a3"/>
        <w:spacing w:after="0"/>
        <w:rPr>
          <w:sz w:val="28"/>
          <w:szCs w:val="28"/>
          <w:lang w:val="uk-UA"/>
        </w:rPr>
      </w:pPr>
    </w:p>
    <w:p w:rsidR="00C0438F" w:rsidRPr="00DA520D" w:rsidRDefault="00C0438F" w:rsidP="00C0438F">
      <w:pPr>
        <w:pStyle w:val="a3"/>
        <w:spacing w:after="0"/>
        <w:rPr>
          <w:sz w:val="28"/>
          <w:szCs w:val="28"/>
        </w:rPr>
      </w:pPr>
      <w:r w:rsidRPr="000675D7">
        <w:rPr>
          <w:sz w:val="28"/>
          <w:szCs w:val="28"/>
          <w:lang w:val="uk-UA"/>
        </w:rPr>
        <w:t>Галузь</w:t>
      </w:r>
      <w:r w:rsidRPr="000675D7">
        <w:rPr>
          <w:spacing w:val="-2"/>
          <w:sz w:val="28"/>
          <w:szCs w:val="28"/>
          <w:lang w:val="uk-UA"/>
        </w:rPr>
        <w:t xml:space="preserve"> </w:t>
      </w:r>
      <w:r w:rsidRPr="000675D7">
        <w:rPr>
          <w:sz w:val="28"/>
          <w:szCs w:val="28"/>
          <w:lang w:val="uk-UA"/>
        </w:rPr>
        <w:t>знань:</w:t>
      </w:r>
      <w:r w:rsidRPr="000675D7">
        <w:rPr>
          <w:sz w:val="28"/>
          <w:szCs w:val="28"/>
          <w:lang w:val="uk-UA"/>
        </w:rPr>
        <w:tab/>
        <w:t xml:space="preserve">28 «Публічне управління та </w:t>
      </w:r>
      <w:proofErr w:type="spellStart"/>
      <w:r w:rsidRPr="000675D7">
        <w:rPr>
          <w:sz w:val="28"/>
          <w:szCs w:val="28"/>
          <w:lang w:val="uk-UA"/>
        </w:rPr>
        <w:t>адмініструванн</w:t>
      </w:r>
      <w:proofErr w:type="spellEnd"/>
      <w:r w:rsidRPr="00DA520D">
        <w:rPr>
          <w:sz w:val="28"/>
          <w:szCs w:val="28"/>
        </w:rPr>
        <w:t xml:space="preserve">я» </w:t>
      </w:r>
    </w:p>
    <w:p w:rsidR="00C0438F" w:rsidRPr="00DA520D" w:rsidRDefault="00C0438F" w:rsidP="00C0438F">
      <w:pPr>
        <w:pStyle w:val="a3"/>
        <w:spacing w:after="0"/>
        <w:rPr>
          <w:sz w:val="28"/>
          <w:szCs w:val="28"/>
        </w:rPr>
      </w:pPr>
      <w:proofErr w:type="spellStart"/>
      <w:proofErr w:type="gramStart"/>
      <w:r w:rsidRPr="00DA520D">
        <w:rPr>
          <w:sz w:val="28"/>
          <w:szCs w:val="28"/>
        </w:rPr>
        <w:t>Спеціальність</w:t>
      </w:r>
      <w:proofErr w:type="spellEnd"/>
      <w:r w:rsidRPr="00DA520D">
        <w:rPr>
          <w:sz w:val="28"/>
          <w:szCs w:val="28"/>
        </w:rPr>
        <w:t>:</w:t>
      </w:r>
      <w:r w:rsidRPr="00DA520D">
        <w:rPr>
          <w:sz w:val="28"/>
          <w:szCs w:val="28"/>
        </w:rPr>
        <w:tab/>
      </w:r>
      <w:proofErr w:type="gramEnd"/>
      <w:r w:rsidRPr="00DA520D">
        <w:rPr>
          <w:sz w:val="28"/>
          <w:szCs w:val="28"/>
        </w:rPr>
        <w:t>281 «</w:t>
      </w:r>
      <w:proofErr w:type="spellStart"/>
      <w:r w:rsidRPr="00DA520D">
        <w:rPr>
          <w:sz w:val="28"/>
          <w:szCs w:val="28"/>
        </w:rPr>
        <w:t>Публічне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управління</w:t>
      </w:r>
      <w:proofErr w:type="spellEnd"/>
      <w:r w:rsidRPr="00DA520D">
        <w:rPr>
          <w:sz w:val="28"/>
          <w:szCs w:val="28"/>
        </w:rPr>
        <w:t xml:space="preserve"> та </w:t>
      </w:r>
      <w:proofErr w:type="spellStart"/>
      <w:r w:rsidRPr="00DA520D">
        <w:rPr>
          <w:sz w:val="28"/>
          <w:szCs w:val="28"/>
        </w:rPr>
        <w:t>адміністрування</w:t>
      </w:r>
      <w:proofErr w:type="spellEnd"/>
      <w:r w:rsidRPr="00DA520D">
        <w:rPr>
          <w:sz w:val="28"/>
          <w:szCs w:val="28"/>
        </w:rPr>
        <w:t xml:space="preserve">» </w:t>
      </w:r>
    </w:p>
    <w:p w:rsidR="00C0438F" w:rsidRPr="00DA520D" w:rsidRDefault="00C0438F" w:rsidP="00C0438F">
      <w:pPr>
        <w:pStyle w:val="a3"/>
        <w:spacing w:after="0"/>
        <w:ind w:right="652"/>
        <w:rPr>
          <w:bCs/>
          <w:sz w:val="28"/>
          <w:szCs w:val="28"/>
        </w:rPr>
      </w:pPr>
      <w:proofErr w:type="spellStart"/>
      <w:r w:rsidRPr="00DA520D">
        <w:rPr>
          <w:sz w:val="28"/>
          <w:szCs w:val="28"/>
        </w:rPr>
        <w:t>Освітньо-професійна</w:t>
      </w:r>
      <w:proofErr w:type="spellEnd"/>
      <w:r w:rsidRPr="00DA520D">
        <w:rPr>
          <w:spacing w:val="-4"/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програма</w:t>
      </w:r>
      <w:proofErr w:type="spellEnd"/>
      <w:r w:rsidRPr="00DA520D">
        <w:rPr>
          <w:sz w:val="28"/>
          <w:szCs w:val="28"/>
        </w:rPr>
        <w:t>: «</w:t>
      </w:r>
      <w:bookmarkStart w:id="0" w:name="_Hlk56771222"/>
      <w:proofErr w:type="spellStart"/>
      <w:r w:rsidRPr="00DA520D">
        <w:rPr>
          <w:bCs/>
          <w:sz w:val="28"/>
          <w:szCs w:val="28"/>
        </w:rPr>
        <w:t>Публічне</w:t>
      </w:r>
      <w:proofErr w:type="spellEnd"/>
      <w:r w:rsidRPr="00DA520D">
        <w:rPr>
          <w:bCs/>
          <w:sz w:val="28"/>
          <w:szCs w:val="28"/>
        </w:rPr>
        <w:t xml:space="preserve"> </w:t>
      </w:r>
      <w:proofErr w:type="spellStart"/>
      <w:r w:rsidRPr="00DA520D">
        <w:rPr>
          <w:bCs/>
          <w:sz w:val="28"/>
          <w:szCs w:val="28"/>
        </w:rPr>
        <w:t>управління</w:t>
      </w:r>
      <w:proofErr w:type="spellEnd"/>
      <w:r w:rsidRPr="00DA520D">
        <w:rPr>
          <w:bCs/>
          <w:sz w:val="28"/>
          <w:szCs w:val="28"/>
        </w:rPr>
        <w:t xml:space="preserve"> та </w:t>
      </w:r>
      <w:proofErr w:type="spellStart"/>
      <w:r w:rsidRPr="00DA520D">
        <w:rPr>
          <w:bCs/>
          <w:sz w:val="28"/>
          <w:szCs w:val="28"/>
        </w:rPr>
        <w:t>адміністрування</w:t>
      </w:r>
      <w:proofErr w:type="spellEnd"/>
      <w:r w:rsidRPr="00DA520D">
        <w:rPr>
          <w:bCs/>
          <w:sz w:val="28"/>
          <w:szCs w:val="28"/>
        </w:rPr>
        <w:t>»</w:t>
      </w:r>
    </w:p>
    <w:bookmarkEnd w:id="0"/>
    <w:p w:rsidR="00C0438F" w:rsidRDefault="00C0438F" w:rsidP="00C0438F">
      <w:pPr>
        <w:pStyle w:val="a3"/>
        <w:tabs>
          <w:tab w:val="left" w:pos="2016"/>
        </w:tabs>
        <w:ind w:left="302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438F" w:rsidRPr="00DA520D" w:rsidRDefault="00C0438F" w:rsidP="00C0438F">
      <w:pPr>
        <w:pStyle w:val="a3"/>
        <w:tabs>
          <w:tab w:val="left" w:pos="2016"/>
        </w:tabs>
        <w:ind w:left="302"/>
        <w:rPr>
          <w:sz w:val="28"/>
          <w:szCs w:val="28"/>
        </w:rPr>
      </w:pPr>
    </w:p>
    <w:tbl>
      <w:tblPr>
        <w:tblStyle w:val="a8"/>
        <w:tblW w:w="9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809"/>
        <w:gridCol w:w="1805"/>
        <w:gridCol w:w="1629"/>
      </w:tblGrid>
      <w:tr w:rsidR="00C0438F" w:rsidTr="00C0438F">
        <w:tc>
          <w:tcPr>
            <w:tcW w:w="4253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Курс –</w:t>
            </w:r>
          </w:p>
        </w:tc>
        <w:tc>
          <w:tcPr>
            <w:tcW w:w="180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1</w:t>
            </w:r>
          </w:p>
        </w:tc>
        <w:tc>
          <w:tcPr>
            <w:tcW w:w="1805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Семестр –</w:t>
            </w:r>
          </w:p>
        </w:tc>
        <w:tc>
          <w:tcPr>
            <w:tcW w:w="162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pacing w:val="-1"/>
                <w:sz w:val="28"/>
                <w:szCs w:val="28"/>
              </w:rPr>
              <w:t>2</w:t>
            </w:r>
          </w:p>
        </w:tc>
      </w:tr>
      <w:tr w:rsidR="00C0438F" w:rsidTr="00C0438F">
        <w:tc>
          <w:tcPr>
            <w:tcW w:w="4253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Лекції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DA520D">
              <w:rPr>
                <w:sz w:val="28"/>
                <w:szCs w:val="28"/>
              </w:rPr>
              <w:t>–</w:t>
            </w:r>
          </w:p>
        </w:tc>
        <w:tc>
          <w:tcPr>
            <w:tcW w:w="180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6</w:t>
            </w:r>
          </w:p>
        </w:tc>
        <w:tc>
          <w:tcPr>
            <w:tcW w:w="1805" w:type="dxa"/>
          </w:tcPr>
          <w:p w:rsidR="00C0438F" w:rsidRPr="00A2784C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Залік -  </w:t>
            </w:r>
          </w:p>
        </w:tc>
        <w:tc>
          <w:tcPr>
            <w:tcW w:w="1629" w:type="dxa"/>
          </w:tcPr>
          <w:p w:rsidR="00C0438F" w:rsidRPr="00A2784C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 семестр</w:t>
            </w:r>
          </w:p>
        </w:tc>
      </w:tr>
      <w:tr w:rsidR="00C0438F" w:rsidTr="00C0438F">
        <w:tc>
          <w:tcPr>
            <w:tcW w:w="4253" w:type="dxa"/>
          </w:tcPr>
          <w:p w:rsidR="00C0438F" w:rsidRPr="00A2784C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proofErr w:type="spellStart"/>
            <w:r w:rsidRPr="00DA520D">
              <w:rPr>
                <w:sz w:val="28"/>
                <w:szCs w:val="28"/>
              </w:rPr>
              <w:t>Практичні</w:t>
            </w:r>
            <w:proofErr w:type="spellEnd"/>
            <w:r w:rsidRPr="00DA520D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A520D">
              <w:rPr>
                <w:sz w:val="28"/>
                <w:szCs w:val="28"/>
              </w:rPr>
              <w:t>заняття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</w:t>
            </w:r>
          </w:p>
        </w:tc>
        <w:tc>
          <w:tcPr>
            <w:tcW w:w="180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4</w:t>
            </w:r>
          </w:p>
        </w:tc>
        <w:tc>
          <w:tcPr>
            <w:tcW w:w="1805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C0438F" w:rsidTr="00C0438F">
        <w:tc>
          <w:tcPr>
            <w:tcW w:w="4253" w:type="dxa"/>
          </w:tcPr>
          <w:p w:rsidR="00C0438F" w:rsidRPr="00A2784C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proofErr w:type="spellStart"/>
            <w:r w:rsidRPr="00DA520D">
              <w:rPr>
                <w:sz w:val="28"/>
                <w:szCs w:val="28"/>
              </w:rPr>
              <w:t>Самостійна</w:t>
            </w:r>
            <w:proofErr w:type="spellEnd"/>
            <w:r w:rsidRPr="00DA520D">
              <w:rPr>
                <w:sz w:val="28"/>
                <w:szCs w:val="28"/>
              </w:rPr>
              <w:t xml:space="preserve"> робота</w:t>
            </w:r>
            <w:r>
              <w:rPr>
                <w:sz w:val="28"/>
                <w:szCs w:val="28"/>
                <w:lang w:val="uk-UA"/>
              </w:rPr>
              <w:t xml:space="preserve"> - </w:t>
            </w:r>
          </w:p>
        </w:tc>
        <w:tc>
          <w:tcPr>
            <w:tcW w:w="180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80</w:t>
            </w:r>
          </w:p>
        </w:tc>
        <w:tc>
          <w:tcPr>
            <w:tcW w:w="1805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C0438F" w:rsidTr="00C0438F">
        <w:tc>
          <w:tcPr>
            <w:tcW w:w="4253" w:type="dxa"/>
          </w:tcPr>
          <w:p w:rsidR="00C0438F" w:rsidRDefault="00C0438F" w:rsidP="0097703D">
            <w:pPr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 xml:space="preserve">Усього (годин/кредитів ECTS) – </w:t>
            </w:r>
          </w:p>
        </w:tc>
        <w:tc>
          <w:tcPr>
            <w:tcW w:w="180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r w:rsidRPr="00DA520D">
              <w:rPr>
                <w:sz w:val="28"/>
                <w:szCs w:val="28"/>
              </w:rPr>
              <w:t>90/3</w:t>
            </w:r>
          </w:p>
        </w:tc>
        <w:tc>
          <w:tcPr>
            <w:tcW w:w="1805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C0438F" w:rsidTr="00C0438F">
        <w:tc>
          <w:tcPr>
            <w:tcW w:w="4253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805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  <w:tr w:rsidR="00C0438F" w:rsidTr="00C0438F">
        <w:tc>
          <w:tcPr>
            <w:tcW w:w="4253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  <w:proofErr w:type="spellStart"/>
            <w:r w:rsidRPr="00DA520D">
              <w:rPr>
                <w:sz w:val="28"/>
                <w:szCs w:val="28"/>
              </w:rPr>
              <w:t>Індивідуальне</w:t>
            </w:r>
            <w:proofErr w:type="spellEnd"/>
            <w:r w:rsidRPr="00DA520D">
              <w:rPr>
                <w:sz w:val="28"/>
                <w:szCs w:val="28"/>
              </w:rPr>
              <w:t xml:space="preserve"> </w:t>
            </w:r>
            <w:proofErr w:type="spellStart"/>
            <w:r w:rsidRPr="00DA520D">
              <w:rPr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1809" w:type="dxa"/>
          </w:tcPr>
          <w:p w:rsidR="00C0438F" w:rsidRPr="00A2784C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семестр</w:t>
            </w:r>
          </w:p>
        </w:tc>
        <w:tc>
          <w:tcPr>
            <w:tcW w:w="1805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:rsidR="00C0438F" w:rsidRDefault="00C0438F" w:rsidP="0097703D">
            <w:pPr>
              <w:pStyle w:val="a3"/>
              <w:tabs>
                <w:tab w:val="left" w:pos="4550"/>
              </w:tabs>
              <w:spacing w:after="0"/>
              <w:ind w:right="113"/>
              <w:rPr>
                <w:sz w:val="28"/>
                <w:szCs w:val="28"/>
              </w:rPr>
            </w:pPr>
          </w:p>
        </w:tc>
      </w:tr>
    </w:tbl>
    <w:p w:rsidR="0060593E" w:rsidRDefault="0060593E" w:rsidP="00C0438F">
      <w:pPr>
        <w:rPr>
          <w:rFonts w:ascii="Times New Roman" w:hAnsi="Times New Roman" w:cs="Times New Roman"/>
          <w:sz w:val="28"/>
          <w:szCs w:val="28"/>
        </w:rPr>
      </w:pPr>
    </w:p>
    <w:p w:rsidR="0060593E" w:rsidRDefault="0060593E" w:rsidP="00C0438F">
      <w:pPr>
        <w:rPr>
          <w:rFonts w:ascii="Times New Roman" w:hAnsi="Times New Roman" w:cs="Times New Roman"/>
          <w:sz w:val="28"/>
          <w:szCs w:val="28"/>
        </w:rPr>
      </w:pPr>
    </w:p>
    <w:p w:rsidR="0060593E" w:rsidRDefault="0060593E" w:rsidP="00C0438F">
      <w:pPr>
        <w:rPr>
          <w:rFonts w:ascii="Times New Roman" w:hAnsi="Times New Roman" w:cs="Times New Roman"/>
          <w:sz w:val="28"/>
          <w:szCs w:val="28"/>
        </w:rPr>
      </w:pPr>
    </w:p>
    <w:p w:rsidR="00C0438F" w:rsidRDefault="0060593E" w:rsidP="006059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Київ-2021</w:t>
      </w:r>
      <w:bookmarkStart w:id="1" w:name="_GoBack"/>
      <w:bookmarkEnd w:id="1"/>
      <w:r w:rsidR="00C0438F">
        <w:rPr>
          <w:rFonts w:ascii="Times New Roman" w:hAnsi="Times New Roman" w:cs="Times New Roman"/>
          <w:sz w:val="28"/>
          <w:szCs w:val="28"/>
        </w:rPr>
        <w:br w:type="page"/>
      </w:r>
    </w:p>
    <w:p w:rsidR="007A46F8" w:rsidRPr="00DA520D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lastRenderedPageBreak/>
        <w:t>Робочу програму навчальної дисципліни «</w:t>
      </w:r>
      <w:r>
        <w:rPr>
          <w:rFonts w:ascii="Times New Roman" w:hAnsi="Times New Roman" w:cs="Times New Roman"/>
          <w:sz w:val="28"/>
          <w:szCs w:val="28"/>
        </w:rPr>
        <w:t>Філософія публічного управління</w:t>
      </w:r>
      <w:r w:rsidRPr="00DA520D">
        <w:rPr>
          <w:rFonts w:ascii="Times New Roman" w:hAnsi="Times New Roman" w:cs="Times New Roman"/>
          <w:sz w:val="28"/>
          <w:szCs w:val="28"/>
        </w:rPr>
        <w:t xml:space="preserve">» розроблено на основі освітньо-професійної програми та робочого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навчального плану підготовки </w:t>
      </w:r>
      <w:r w:rsidRPr="00DA520D">
        <w:rPr>
          <w:rFonts w:ascii="Times New Roman" w:hAnsi="Times New Roman" w:cs="Times New Roman"/>
          <w:sz w:val="28"/>
          <w:szCs w:val="28"/>
        </w:rPr>
        <w:t xml:space="preserve">фахівців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освітнього ступеня «магістр» </w:t>
      </w:r>
      <w:r w:rsidRPr="00DA520D">
        <w:rPr>
          <w:rFonts w:ascii="Times New Roman" w:hAnsi="Times New Roman" w:cs="Times New Roman"/>
          <w:sz w:val="28"/>
          <w:szCs w:val="28"/>
        </w:rPr>
        <w:t xml:space="preserve">за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спеціальністю </w:t>
      </w:r>
      <w:r w:rsidRPr="00DA520D">
        <w:rPr>
          <w:rFonts w:ascii="Times New Roman" w:hAnsi="Times New Roman" w:cs="Times New Roman"/>
          <w:sz w:val="28"/>
          <w:szCs w:val="28"/>
        </w:rPr>
        <w:t xml:space="preserve">281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«Публічне управління </w:t>
      </w:r>
      <w:r w:rsidRPr="00DA520D">
        <w:rPr>
          <w:rFonts w:ascii="Times New Roman" w:hAnsi="Times New Roman" w:cs="Times New Roman"/>
          <w:sz w:val="28"/>
          <w:szCs w:val="28"/>
        </w:rPr>
        <w:t xml:space="preserve">та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адміністрування» </w:t>
      </w:r>
      <w:r w:rsidRPr="00DA520D">
        <w:rPr>
          <w:rFonts w:ascii="Times New Roman" w:hAnsi="Times New Roman" w:cs="Times New Roman"/>
          <w:sz w:val="28"/>
          <w:szCs w:val="28"/>
        </w:rPr>
        <w:t xml:space="preserve">та відповідних </w:t>
      </w:r>
      <w:r w:rsidRPr="00DA520D">
        <w:rPr>
          <w:rFonts w:ascii="Times New Roman" w:hAnsi="Times New Roman" w:cs="Times New Roman"/>
          <w:spacing w:val="-3"/>
          <w:sz w:val="28"/>
          <w:szCs w:val="28"/>
        </w:rPr>
        <w:t xml:space="preserve">нормативних </w:t>
      </w:r>
      <w:r w:rsidRPr="00DA520D">
        <w:rPr>
          <w:rFonts w:ascii="Times New Roman" w:hAnsi="Times New Roman" w:cs="Times New Roman"/>
          <w:sz w:val="28"/>
          <w:szCs w:val="28"/>
        </w:rPr>
        <w:t>документів.</w:t>
      </w:r>
    </w:p>
    <w:p w:rsidR="007A46F8" w:rsidRPr="00DA520D" w:rsidRDefault="007A46F8" w:rsidP="007A46F8">
      <w:pPr>
        <w:pStyle w:val="a3"/>
        <w:spacing w:after="0"/>
        <w:ind w:firstLine="709"/>
        <w:rPr>
          <w:sz w:val="28"/>
          <w:szCs w:val="28"/>
        </w:rPr>
      </w:pPr>
    </w:p>
    <w:p w:rsidR="00C0438F" w:rsidRPr="00DA520D" w:rsidRDefault="00C0438F" w:rsidP="00C0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A520D">
        <w:rPr>
          <w:rFonts w:ascii="Times New Roman" w:hAnsi="Times New Roman" w:cs="Times New Roman"/>
          <w:sz w:val="28"/>
          <w:szCs w:val="28"/>
        </w:rPr>
        <w:t>озроб</w:t>
      </w:r>
      <w:r>
        <w:rPr>
          <w:rFonts w:ascii="Times New Roman" w:hAnsi="Times New Roman" w:cs="Times New Roman"/>
          <w:sz w:val="28"/>
          <w:szCs w:val="28"/>
        </w:rPr>
        <w:t>ник:</w:t>
      </w:r>
      <w:r w:rsidRPr="00DA520D">
        <w:rPr>
          <w:rFonts w:ascii="Times New Roman" w:hAnsi="Times New Roman" w:cs="Times New Roman"/>
          <w:sz w:val="28"/>
          <w:szCs w:val="28"/>
        </w:rPr>
        <w:t xml:space="preserve"> доктор наук з державного управління, професор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Н.Г.Діденко</w:t>
      </w:r>
      <w:proofErr w:type="spellEnd"/>
    </w:p>
    <w:p w:rsidR="00C0438F" w:rsidRDefault="00C0438F" w:rsidP="00C0438F">
      <w:pPr>
        <w:pStyle w:val="a3"/>
        <w:spacing w:after="0"/>
        <w:ind w:firstLine="709"/>
        <w:rPr>
          <w:sz w:val="28"/>
          <w:szCs w:val="28"/>
        </w:rPr>
      </w:pPr>
    </w:p>
    <w:p w:rsidR="00C0438F" w:rsidRPr="00DA520D" w:rsidRDefault="00C0438F" w:rsidP="00C0438F">
      <w:pPr>
        <w:pStyle w:val="a3"/>
        <w:spacing w:after="0"/>
        <w:ind w:firstLine="709"/>
        <w:rPr>
          <w:sz w:val="28"/>
          <w:szCs w:val="28"/>
        </w:rPr>
      </w:pPr>
    </w:p>
    <w:p w:rsidR="00C0438F" w:rsidRPr="00DA520D" w:rsidRDefault="00C0438F" w:rsidP="00C043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 xml:space="preserve">Робочу програму обговорено та схвалено на засіданні випускової </w:t>
      </w:r>
      <w:r>
        <w:rPr>
          <w:rFonts w:ascii="Times New Roman" w:hAnsi="Times New Roman" w:cs="Times New Roman"/>
          <w:sz w:val="28"/>
          <w:szCs w:val="28"/>
        </w:rPr>
        <w:t xml:space="preserve">кафедри протокол № __ </w:t>
      </w:r>
      <w:r w:rsidRPr="00DA520D">
        <w:rPr>
          <w:rFonts w:ascii="Times New Roman" w:hAnsi="Times New Roman" w:cs="Times New Roman"/>
          <w:sz w:val="28"/>
          <w:szCs w:val="28"/>
        </w:rPr>
        <w:t>від _______2021 р.</w:t>
      </w:r>
    </w:p>
    <w:p w:rsidR="00C0438F" w:rsidRPr="00DA520D" w:rsidRDefault="00C0438F" w:rsidP="00C0438F">
      <w:pPr>
        <w:pStyle w:val="a3"/>
        <w:spacing w:after="0"/>
        <w:ind w:firstLine="709"/>
        <w:rPr>
          <w:sz w:val="28"/>
          <w:szCs w:val="28"/>
        </w:rPr>
      </w:pPr>
    </w:p>
    <w:p w:rsidR="00C0438F" w:rsidRPr="00DA520D" w:rsidRDefault="00C0438F" w:rsidP="00C0438F">
      <w:pPr>
        <w:tabs>
          <w:tab w:val="left" w:pos="576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>Завідувач</w:t>
      </w:r>
      <w:r w:rsidRPr="00DA5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0438F">
        <w:rPr>
          <w:rFonts w:ascii="Times New Roman" w:hAnsi="Times New Roman" w:cs="Times New Roman"/>
          <w:sz w:val="28"/>
          <w:szCs w:val="28"/>
        </w:rPr>
        <w:t>кафедри ___________________</w:t>
      </w:r>
      <w:r w:rsidRPr="00DA520D">
        <w:rPr>
          <w:rFonts w:ascii="Times New Roman" w:hAnsi="Times New Roman" w:cs="Times New Roman"/>
          <w:sz w:val="28"/>
          <w:szCs w:val="28"/>
        </w:rPr>
        <w:t>професор Михальчук В. М.</w:t>
      </w:r>
    </w:p>
    <w:p w:rsidR="00C0438F" w:rsidRDefault="00C0438F" w:rsidP="00C0438F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C0438F" w:rsidRDefault="00C0438F" w:rsidP="00C0438F">
      <w:pPr>
        <w:pStyle w:val="a3"/>
        <w:spacing w:after="0"/>
        <w:ind w:firstLine="709"/>
        <w:rPr>
          <w:sz w:val="28"/>
          <w:szCs w:val="28"/>
          <w:lang w:val="uk-UA"/>
        </w:rPr>
      </w:pPr>
    </w:p>
    <w:p w:rsidR="00C0438F" w:rsidRPr="00DA520D" w:rsidRDefault="00C0438F" w:rsidP="00C0438F">
      <w:pPr>
        <w:pStyle w:val="a3"/>
        <w:spacing w:after="0"/>
        <w:ind w:firstLine="709"/>
        <w:rPr>
          <w:sz w:val="28"/>
          <w:szCs w:val="28"/>
        </w:rPr>
      </w:pPr>
      <w:proofErr w:type="spellStart"/>
      <w:r w:rsidRPr="00DA520D">
        <w:rPr>
          <w:sz w:val="28"/>
          <w:szCs w:val="28"/>
        </w:rPr>
        <w:t>Робочу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програму</w:t>
      </w:r>
      <w:proofErr w:type="spellEnd"/>
      <w:r w:rsidRPr="00DA520D">
        <w:rPr>
          <w:sz w:val="28"/>
          <w:szCs w:val="28"/>
        </w:rPr>
        <w:t xml:space="preserve"> обговорено та </w:t>
      </w:r>
      <w:proofErr w:type="spellStart"/>
      <w:r w:rsidRPr="00DA520D">
        <w:rPr>
          <w:sz w:val="28"/>
          <w:szCs w:val="28"/>
        </w:rPr>
        <w:t>схвалено</w:t>
      </w:r>
      <w:proofErr w:type="spellEnd"/>
      <w:r w:rsidRPr="00DA520D">
        <w:rPr>
          <w:sz w:val="28"/>
          <w:szCs w:val="28"/>
        </w:rPr>
        <w:t xml:space="preserve"> на </w:t>
      </w:r>
      <w:proofErr w:type="spellStart"/>
      <w:r w:rsidRPr="00DA520D">
        <w:rPr>
          <w:sz w:val="28"/>
          <w:szCs w:val="28"/>
        </w:rPr>
        <w:t>засіданні</w:t>
      </w:r>
      <w:proofErr w:type="spellEnd"/>
      <w:r w:rsidRPr="00DA520D">
        <w:rPr>
          <w:sz w:val="28"/>
          <w:szCs w:val="28"/>
        </w:rPr>
        <w:t xml:space="preserve"> </w:t>
      </w:r>
    </w:p>
    <w:p w:rsidR="00C0438F" w:rsidRPr="00DA520D" w:rsidRDefault="00C0438F" w:rsidP="00C0438F">
      <w:pPr>
        <w:pStyle w:val="a3"/>
        <w:spacing w:after="0"/>
        <w:ind w:firstLine="709"/>
        <w:rPr>
          <w:sz w:val="28"/>
          <w:szCs w:val="28"/>
        </w:rPr>
      </w:pPr>
      <w:proofErr w:type="spellStart"/>
      <w:r w:rsidRPr="00DA520D">
        <w:rPr>
          <w:sz w:val="28"/>
          <w:szCs w:val="28"/>
        </w:rPr>
        <w:t>Навчально-методичної</w:t>
      </w:r>
      <w:proofErr w:type="spellEnd"/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комісії</w:t>
      </w:r>
      <w:proofErr w:type="spellEnd"/>
      <w:r w:rsidRPr="00DA520D">
        <w:rPr>
          <w:sz w:val="28"/>
          <w:szCs w:val="28"/>
        </w:rPr>
        <w:t xml:space="preserve"> НУОЗ </w:t>
      </w:r>
      <w:r>
        <w:rPr>
          <w:sz w:val="28"/>
          <w:szCs w:val="28"/>
          <w:lang w:val="uk-UA"/>
        </w:rPr>
        <w:t>України</w:t>
      </w:r>
      <w:r w:rsidRPr="00DA520D">
        <w:rPr>
          <w:sz w:val="28"/>
          <w:szCs w:val="28"/>
        </w:rPr>
        <w:t xml:space="preserve"> </w:t>
      </w:r>
      <w:proofErr w:type="spellStart"/>
      <w:r w:rsidRPr="00DA520D">
        <w:rPr>
          <w:sz w:val="28"/>
          <w:szCs w:val="28"/>
        </w:rPr>
        <w:t>імені</w:t>
      </w:r>
      <w:proofErr w:type="spellEnd"/>
      <w:r w:rsidRPr="00DA520D">
        <w:rPr>
          <w:sz w:val="28"/>
          <w:szCs w:val="28"/>
        </w:rPr>
        <w:t xml:space="preserve"> П. Л. </w:t>
      </w:r>
      <w:proofErr w:type="spellStart"/>
      <w:r w:rsidRPr="00DA520D">
        <w:rPr>
          <w:sz w:val="28"/>
          <w:szCs w:val="28"/>
        </w:rPr>
        <w:t>Шупика</w:t>
      </w:r>
      <w:proofErr w:type="spellEnd"/>
    </w:p>
    <w:p w:rsidR="00C0438F" w:rsidRPr="00DA520D" w:rsidRDefault="00C0438F" w:rsidP="00C0438F">
      <w:pPr>
        <w:pStyle w:val="a3"/>
        <w:spacing w:after="0"/>
        <w:ind w:firstLine="709"/>
        <w:rPr>
          <w:sz w:val="28"/>
          <w:szCs w:val="28"/>
        </w:rPr>
      </w:pPr>
    </w:p>
    <w:p w:rsidR="00C0438F" w:rsidRPr="00DA520D" w:rsidRDefault="00C0438F" w:rsidP="00C0438F">
      <w:pPr>
        <w:pStyle w:val="a3"/>
        <w:spacing w:after="0"/>
        <w:ind w:firstLine="709"/>
        <w:rPr>
          <w:sz w:val="28"/>
          <w:szCs w:val="28"/>
        </w:rPr>
      </w:pPr>
      <w:proofErr w:type="gramStart"/>
      <w:r w:rsidRPr="00DA520D">
        <w:rPr>
          <w:sz w:val="28"/>
          <w:szCs w:val="28"/>
        </w:rPr>
        <w:t>протокол</w:t>
      </w:r>
      <w:proofErr w:type="gramEnd"/>
      <w:r w:rsidRPr="00DA520D">
        <w:rPr>
          <w:sz w:val="28"/>
          <w:szCs w:val="28"/>
        </w:rPr>
        <w:t xml:space="preserve"> № __ </w:t>
      </w:r>
      <w:proofErr w:type="spellStart"/>
      <w:r w:rsidRPr="00DA520D">
        <w:rPr>
          <w:sz w:val="28"/>
          <w:szCs w:val="28"/>
        </w:rPr>
        <w:t>від</w:t>
      </w:r>
      <w:proofErr w:type="spellEnd"/>
      <w:r w:rsidRPr="00DA520D">
        <w:rPr>
          <w:sz w:val="28"/>
          <w:szCs w:val="28"/>
        </w:rPr>
        <w:t xml:space="preserve"> ______2021 р.</w:t>
      </w:r>
    </w:p>
    <w:p w:rsidR="00C0438F" w:rsidRPr="00DA520D" w:rsidRDefault="00C0438F" w:rsidP="00C0438F">
      <w:pPr>
        <w:pStyle w:val="a3"/>
        <w:spacing w:after="0"/>
        <w:ind w:firstLine="709"/>
        <w:rPr>
          <w:sz w:val="28"/>
          <w:szCs w:val="28"/>
        </w:rPr>
      </w:pPr>
    </w:p>
    <w:p w:rsidR="00C0438F" w:rsidRPr="00DA520D" w:rsidRDefault="00C0438F" w:rsidP="00C0438F">
      <w:pPr>
        <w:tabs>
          <w:tab w:val="left" w:pos="46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520D">
        <w:rPr>
          <w:rFonts w:ascii="Times New Roman" w:hAnsi="Times New Roman" w:cs="Times New Roman"/>
          <w:sz w:val="28"/>
          <w:szCs w:val="28"/>
        </w:rPr>
        <w:t>Голова</w:t>
      </w:r>
      <w:r w:rsidRPr="00DA520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A5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A520D">
        <w:rPr>
          <w:rFonts w:ascii="Times New Roman" w:hAnsi="Times New Roman" w:cs="Times New Roman"/>
          <w:sz w:val="28"/>
          <w:szCs w:val="28"/>
        </w:rPr>
        <w:t xml:space="preserve">авчально-методичної комісії                                       </w:t>
      </w:r>
    </w:p>
    <w:p w:rsidR="00C0438F" w:rsidRPr="00DA520D" w:rsidRDefault="00C0438F" w:rsidP="00C0438F">
      <w:pPr>
        <w:tabs>
          <w:tab w:val="left" w:pos="464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520D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20D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DA520D">
        <w:rPr>
          <w:rFonts w:ascii="Times New Roman" w:hAnsi="Times New Roman" w:cs="Times New Roman"/>
          <w:sz w:val="28"/>
          <w:szCs w:val="28"/>
        </w:rPr>
        <w:t>. НАМН України професор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520D">
        <w:rPr>
          <w:rFonts w:ascii="Times New Roman" w:hAnsi="Times New Roman" w:cs="Times New Roman"/>
          <w:sz w:val="28"/>
          <w:szCs w:val="28"/>
        </w:rPr>
        <w:t>Вдовиченко Ю.П.</w:t>
      </w: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7A46F8" w:rsidRDefault="007A46F8" w:rsidP="007A46F8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7A46F8" w:rsidRDefault="007A46F8" w:rsidP="007A46F8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F8" w:rsidRDefault="007A46F8" w:rsidP="007A46F8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F8" w:rsidRDefault="007A46F8" w:rsidP="007A46F8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8F" w:rsidRDefault="00C043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A46F8" w:rsidRPr="00BA2529" w:rsidRDefault="007A46F8" w:rsidP="007A46F8">
      <w:pPr>
        <w:spacing w:before="143"/>
        <w:ind w:left="2330" w:right="25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529">
        <w:rPr>
          <w:rFonts w:ascii="Times New Roman" w:hAnsi="Times New Roman" w:cs="Times New Roman"/>
          <w:b/>
          <w:sz w:val="28"/>
          <w:szCs w:val="28"/>
        </w:rPr>
        <w:lastRenderedPageBreak/>
        <w:t>ЗМІСТ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296" w:lineRule="exact"/>
        <w:ind w:left="109"/>
        <w:rPr>
          <w:sz w:val="28"/>
          <w:lang w:val="uk-UA"/>
        </w:rPr>
      </w:pPr>
      <w:r w:rsidRPr="00BA2529">
        <w:rPr>
          <w:sz w:val="28"/>
          <w:szCs w:val="28"/>
          <w:lang w:val="uk-UA"/>
        </w:rPr>
        <w:tab/>
      </w:r>
      <w:r w:rsidRPr="00CE1992">
        <w:rPr>
          <w:sz w:val="28"/>
          <w:lang w:val="uk-UA"/>
        </w:rPr>
        <w:t>Вступ</w:t>
      </w:r>
      <w:r w:rsidRPr="00CE1992">
        <w:rPr>
          <w:sz w:val="28"/>
          <w:lang w:val="uk-UA"/>
        </w:rPr>
        <w:tab/>
        <w:t>4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</w:t>
      </w:r>
      <w:r w:rsidRPr="00CE1992">
        <w:rPr>
          <w:sz w:val="28"/>
          <w:lang w:val="uk-UA"/>
        </w:rPr>
        <w:tab/>
        <w:t>Пояснювальна записка</w:t>
      </w:r>
      <w:r w:rsidRPr="00CE1992">
        <w:rPr>
          <w:sz w:val="28"/>
          <w:lang w:val="uk-UA"/>
        </w:rPr>
        <w:tab/>
        <w:t>4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1.1.</w:t>
      </w:r>
      <w:r w:rsidRPr="00CE1992">
        <w:rPr>
          <w:sz w:val="28"/>
          <w:lang w:val="uk-UA"/>
        </w:rPr>
        <w:tab/>
        <w:t>Заплановані результати</w:t>
      </w:r>
      <w:r w:rsidRPr="00CE1992">
        <w:rPr>
          <w:sz w:val="28"/>
          <w:lang w:val="uk-UA"/>
        </w:rPr>
        <w:tab/>
        <w:t>4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1.2.</w:t>
      </w:r>
      <w:r w:rsidRPr="00CE1992">
        <w:rPr>
          <w:sz w:val="28"/>
          <w:lang w:val="uk-UA"/>
        </w:rPr>
        <w:tab/>
        <w:t>Програма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7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</w:t>
      </w:r>
      <w:r w:rsidRPr="00CE1992">
        <w:rPr>
          <w:sz w:val="28"/>
          <w:lang w:val="uk-UA"/>
        </w:rPr>
        <w:tab/>
        <w:t>Зміст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2.1.</w:t>
      </w:r>
      <w:r w:rsidRPr="00CE1992">
        <w:rPr>
          <w:sz w:val="28"/>
          <w:lang w:val="uk-UA"/>
        </w:rPr>
        <w:tab/>
        <w:t>Структура навчальної дисципліни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8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2.2.</w:t>
      </w:r>
      <w:r w:rsidRPr="00CE1992">
        <w:rPr>
          <w:sz w:val="28"/>
          <w:lang w:val="uk-UA"/>
        </w:rPr>
        <w:tab/>
        <w:t>Лекційні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9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2.3.</w:t>
      </w:r>
      <w:r w:rsidRPr="00CE1992">
        <w:rPr>
          <w:sz w:val="28"/>
          <w:lang w:val="uk-UA"/>
        </w:rPr>
        <w:tab/>
        <w:t>Практичні заняття, їх тематика і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10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2.4.</w:t>
      </w:r>
      <w:r w:rsidRPr="00CE1992">
        <w:rPr>
          <w:sz w:val="28"/>
          <w:lang w:val="uk-UA"/>
        </w:rPr>
        <w:tab/>
        <w:t xml:space="preserve">Самостійна (індивідуальна) робота </w:t>
      </w:r>
      <w:r>
        <w:rPr>
          <w:sz w:val="28"/>
          <w:lang w:val="uk-UA"/>
        </w:rPr>
        <w:t>слухач</w:t>
      </w:r>
      <w:r w:rsidRPr="00CE1992">
        <w:rPr>
          <w:sz w:val="28"/>
          <w:lang w:val="uk-UA"/>
        </w:rPr>
        <w:t>а, її зміст та обсяг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7A46F8" w:rsidRPr="00CE1992" w:rsidRDefault="007A46F8" w:rsidP="007A46F8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lang w:val="uk-UA"/>
        </w:rPr>
        <w:t>2.5.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Індивідуальна</w:t>
      </w:r>
      <w:r w:rsidRPr="00CE1992">
        <w:rPr>
          <w:sz w:val="28"/>
          <w:lang w:val="uk-UA"/>
        </w:rPr>
        <w:t xml:space="preserve"> </w:t>
      </w:r>
      <w:r>
        <w:rPr>
          <w:sz w:val="28"/>
          <w:lang w:val="uk-UA"/>
        </w:rPr>
        <w:t>залікова робота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11</w:t>
      </w:r>
    </w:p>
    <w:p w:rsidR="007A46F8" w:rsidRPr="00CE1992" w:rsidRDefault="007A46F8" w:rsidP="007A46F8">
      <w:pPr>
        <w:pStyle w:val="TableParagraph"/>
        <w:tabs>
          <w:tab w:val="left" w:pos="737"/>
          <w:tab w:val="right" w:leader="dot" w:pos="9356"/>
        </w:tabs>
        <w:spacing w:before="120" w:line="302" w:lineRule="exact"/>
        <w:ind w:left="109" w:right="89"/>
        <w:rPr>
          <w:sz w:val="28"/>
          <w:lang w:val="uk-UA"/>
        </w:rPr>
      </w:pPr>
      <w:r w:rsidRPr="00CE1992">
        <w:rPr>
          <w:sz w:val="28"/>
          <w:szCs w:val="28"/>
          <w:lang w:val="uk-UA"/>
        </w:rPr>
        <w:t>2.6. Орієнтовні теми самостійної домашньої роботи</w:t>
      </w:r>
      <w:r w:rsidRPr="00CE199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12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2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</w:t>
      </w:r>
      <w:r w:rsidRPr="00CE1992">
        <w:rPr>
          <w:sz w:val="28"/>
          <w:lang w:val="uk-UA"/>
        </w:rPr>
        <w:tab/>
        <w:t>Навчально-методичні матеріали з дисципліни……………………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3.1.</w:t>
      </w:r>
      <w:r w:rsidRPr="00CE1992">
        <w:rPr>
          <w:sz w:val="28"/>
          <w:lang w:val="uk-UA"/>
        </w:rPr>
        <w:tab/>
        <w:t>Методи навчання………………………………………………………..</w:t>
      </w:r>
      <w:r w:rsidRPr="00CE1992">
        <w:rPr>
          <w:sz w:val="28"/>
          <w:lang w:val="uk-UA"/>
        </w:rPr>
        <w:tab/>
        <w:t>1</w:t>
      </w:r>
      <w:r>
        <w:rPr>
          <w:sz w:val="28"/>
          <w:lang w:val="uk-UA"/>
        </w:rPr>
        <w:t>4</w:t>
      </w:r>
    </w:p>
    <w:p w:rsidR="007A46F8" w:rsidRPr="00CE1992" w:rsidRDefault="007A46F8" w:rsidP="007A46F8">
      <w:pPr>
        <w:pStyle w:val="TableParagraph"/>
        <w:tabs>
          <w:tab w:val="left" w:pos="737"/>
          <w:tab w:val="left" w:pos="993"/>
          <w:tab w:val="right" w:leader="dot" w:pos="9356"/>
        </w:tabs>
        <w:spacing w:before="120" w:line="303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3.2.</w:t>
      </w:r>
      <w:r w:rsidRPr="00CE1992">
        <w:rPr>
          <w:sz w:val="28"/>
          <w:lang w:val="uk-UA"/>
        </w:rPr>
        <w:tab/>
        <w:t>Рекомендована література (базова і допоміжна)……………………...</w:t>
      </w:r>
      <w:r w:rsidRPr="00CE1992">
        <w:rPr>
          <w:sz w:val="28"/>
          <w:lang w:val="uk-UA"/>
        </w:rPr>
        <w:tab/>
      </w:r>
      <w:r>
        <w:rPr>
          <w:sz w:val="28"/>
          <w:lang w:val="uk-UA"/>
        </w:rPr>
        <w:t>1</w:t>
      </w:r>
      <w:r w:rsidRPr="00CE1992">
        <w:rPr>
          <w:sz w:val="28"/>
          <w:lang w:val="uk-UA"/>
        </w:rPr>
        <w:t>4</w:t>
      </w:r>
    </w:p>
    <w:p w:rsidR="007A46F8" w:rsidRPr="00CE1992" w:rsidRDefault="007A46F8" w:rsidP="007A46F8">
      <w:pPr>
        <w:pStyle w:val="TableParagraph"/>
        <w:tabs>
          <w:tab w:val="left" w:pos="737"/>
          <w:tab w:val="right" w:leader="dot" w:pos="9356"/>
        </w:tabs>
        <w:spacing w:before="120" w:line="316" w:lineRule="exact"/>
        <w:ind w:left="109"/>
        <w:rPr>
          <w:sz w:val="28"/>
          <w:lang w:val="uk-UA"/>
        </w:rPr>
      </w:pPr>
      <w:r w:rsidRPr="00CE1992">
        <w:rPr>
          <w:sz w:val="28"/>
          <w:lang w:val="uk-UA"/>
        </w:rPr>
        <w:t>4.</w:t>
      </w:r>
      <w:r w:rsidRPr="00CE1992">
        <w:rPr>
          <w:sz w:val="28"/>
          <w:lang w:val="uk-UA"/>
        </w:rPr>
        <w:tab/>
        <w:t>Рейтингова  система  оцінювання  набутих  знань</w:t>
      </w:r>
      <w:r w:rsidRPr="00CE1992">
        <w:rPr>
          <w:spacing w:val="56"/>
          <w:sz w:val="28"/>
          <w:lang w:val="uk-UA"/>
        </w:rPr>
        <w:t xml:space="preserve"> </w:t>
      </w:r>
      <w:r w:rsidRPr="00CE1992">
        <w:rPr>
          <w:sz w:val="28"/>
          <w:lang w:val="uk-UA"/>
        </w:rPr>
        <w:t>та</w:t>
      </w:r>
      <w:r>
        <w:rPr>
          <w:sz w:val="28"/>
          <w:lang w:val="uk-UA"/>
        </w:rPr>
        <w:t xml:space="preserve"> </w:t>
      </w:r>
      <w:r w:rsidRPr="00CE1992">
        <w:rPr>
          <w:sz w:val="28"/>
          <w:lang w:val="uk-UA"/>
        </w:rPr>
        <w:t>вмінь</w:t>
      </w:r>
      <w:r>
        <w:rPr>
          <w:sz w:val="28"/>
          <w:lang w:val="uk-UA"/>
        </w:rPr>
        <w:tab/>
        <w:t>1</w:t>
      </w:r>
      <w:r w:rsidRPr="00CE1992">
        <w:rPr>
          <w:sz w:val="28"/>
          <w:lang w:val="uk-UA"/>
        </w:rPr>
        <w:t>6</w:t>
      </w:r>
    </w:p>
    <w:p w:rsidR="007A46F8" w:rsidRDefault="007A46F8" w:rsidP="007A46F8">
      <w:pPr>
        <w:spacing w:before="143"/>
        <w:ind w:left="2330" w:right="2516"/>
        <w:jc w:val="center"/>
        <w:rPr>
          <w:b/>
        </w:rPr>
      </w:pPr>
    </w:p>
    <w:p w:rsidR="007A46F8" w:rsidRDefault="007A46F8" w:rsidP="007A46F8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Default="007A46F8" w:rsidP="007A46F8">
      <w:pPr>
        <w:rPr>
          <w:lang w:eastAsia="ru-RU"/>
        </w:rPr>
      </w:pPr>
    </w:p>
    <w:p w:rsidR="007A46F8" w:rsidRPr="00BA2529" w:rsidRDefault="007A46F8" w:rsidP="007A46F8">
      <w:pPr>
        <w:rPr>
          <w:lang w:eastAsia="ru-RU"/>
        </w:rPr>
      </w:pPr>
    </w:p>
    <w:p w:rsidR="007A46F8" w:rsidRPr="00DA520D" w:rsidRDefault="007A46F8" w:rsidP="007A46F8">
      <w:pPr>
        <w:pStyle w:val="1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lastRenderedPageBreak/>
        <w:t>ВСТУП</w:t>
      </w:r>
    </w:p>
    <w:p w:rsidR="007A46F8" w:rsidRDefault="007A46F8" w:rsidP="007A46F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Робоча програма навчальної дисципліни «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Філософія публічного управління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» розроблена</w:t>
      </w:r>
      <w:r w:rsidRPr="00DA520D">
        <w:rPr>
          <w:rFonts w:ascii="Times New Roman" w:hAnsi="Times New Roman" w:cs="Times New Roman"/>
          <w:b w:val="0"/>
          <w:color w:val="000000" w:themeColor="text1"/>
          <w:spacing w:val="53"/>
          <w:lang w:val="uk-UA"/>
        </w:rPr>
        <w:t xml:space="preserve"> 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на основі Національної рамки кваліфікацій України, </w:t>
      </w:r>
      <w:r w:rsidR="00C0438F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«Положення про організацію освітнь</w:t>
      </w:r>
      <w:r w:rsidR="00C0438F">
        <w:rPr>
          <w:rFonts w:ascii="Times New Roman" w:hAnsi="Times New Roman" w:cs="Times New Roman"/>
          <w:b w:val="0"/>
          <w:color w:val="000000" w:themeColor="text1"/>
          <w:lang w:val="uk-UA"/>
        </w:rPr>
        <w:t>ого процесу в НУОЗ України імені П. Л. </w:t>
      </w:r>
      <w:proofErr w:type="spellStart"/>
      <w:r w:rsidR="00C0438F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Шупика</w:t>
      </w:r>
      <w:proofErr w:type="spellEnd"/>
      <w:r w:rsidR="00C0438F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», уведеного в дію наказом від 1</w:t>
      </w:r>
      <w:r w:rsidR="00C0438F">
        <w:rPr>
          <w:rFonts w:ascii="Times New Roman" w:hAnsi="Times New Roman" w:cs="Times New Roman"/>
          <w:b w:val="0"/>
          <w:color w:val="000000" w:themeColor="text1"/>
          <w:lang w:val="uk-UA"/>
        </w:rPr>
        <w:t>2 березня</w:t>
      </w:r>
      <w:r w:rsidR="00C0438F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20</w:t>
      </w:r>
      <w:r w:rsidR="00C0438F">
        <w:rPr>
          <w:rFonts w:ascii="Times New Roman" w:hAnsi="Times New Roman" w:cs="Times New Roman"/>
          <w:b w:val="0"/>
          <w:color w:val="000000" w:themeColor="text1"/>
          <w:lang w:val="uk-UA"/>
        </w:rPr>
        <w:t>2</w:t>
      </w:r>
      <w:r w:rsidR="00C0438F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>1 р.</w:t>
      </w:r>
      <w:r w:rsidR="00C0438F" w:rsidRPr="00C64F7E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 </w:t>
      </w:r>
      <w:r w:rsidR="00C0438F"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№ </w:t>
      </w:r>
      <w:r w:rsidR="00C0438F">
        <w:rPr>
          <w:rFonts w:ascii="Times New Roman" w:hAnsi="Times New Roman" w:cs="Times New Roman"/>
          <w:b w:val="0"/>
          <w:color w:val="000000" w:themeColor="text1"/>
          <w:lang w:val="uk-UA"/>
        </w:rPr>
        <w:t>1271</w:t>
      </w:r>
      <w:r w:rsidRPr="00DA520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, освітньо-професійної програми підготовки здобувачів вищої освіти  другого (магістерського) рівня підготовки за спеціальністю </w:t>
      </w:r>
      <w:r w:rsidRPr="00041E73">
        <w:rPr>
          <w:rFonts w:ascii="Times New Roman" w:hAnsi="Times New Roman" w:cs="Times New Roman"/>
          <w:b w:val="0"/>
          <w:color w:val="000000" w:themeColor="text1"/>
          <w:lang w:val="uk-UA"/>
        </w:rPr>
        <w:t>281 «Публічне управління та адміністрування»  та інших відповідних нормативних</w:t>
      </w:r>
      <w:r w:rsidRPr="00041E73">
        <w:rPr>
          <w:rFonts w:ascii="Times New Roman" w:hAnsi="Times New Roman" w:cs="Times New Roman"/>
          <w:b w:val="0"/>
          <w:color w:val="000000" w:themeColor="text1"/>
          <w:spacing w:val="-14"/>
          <w:lang w:val="uk-UA"/>
        </w:rPr>
        <w:t xml:space="preserve"> </w:t>
      </w:r>
      <w:r w:rsidRPr="00041E73">
        <w:rPr>
          <w:rFonts w:ascii="Times New Roman" w:hAnsi="Times New Roman" w:cs="Times New Roman"/>
          <w:b w:val="0"/>
          <w:color w:val="000000" w:themeColor="text1"/>
          <w:lang w:val="uk-UA"/>
        </w:rPr>
        <w:t>документів</w:t>
      </w:r>
      <w:r>
        <w:rPr>
          <w:rFonts w:ascii="Times New Roman" w:hAnsi="Times New Roman" w:cs="Times New Roman"/>
          <w:b w:val="0"/>
          <w:color w:val="000000" w:themeColor="text1"/>
          <w:lang w:val="uk-UA"/>
        </w:rPr>
        <w:t>.</w:t>
      </w:r>
    </w:p>
    <w:p w:rsidR="007A46F8" w:rsidRPr="00C116E7" w:rsidRDefault="007A46F8" w:rsidP="007A46F8">
      <w:pPr>
        <w:rPr>
          <w:lang w:eastAsia="ru-RU"/>
        </w:rPr>
      </w:pPr>
    </w:p>
    <w:p w:rsidR="007A46F8" w:rsidRPr="00DA520D" w:rsidRDefault="007A46F8" w:rsidP="007A46F8">
      <w:pPr>
        <w:pStyle w:val="1"/>
        <w:keepNext w:val="0"/>
        <w:keepLines w:val="0"/>
        <w:widowControl w:val="0"/>
        <w:numPr>
          <w:ilvl w:val="0"/>
          <w:numId w:val="13"/>
        </w:numPr>
        <w:tabs>
          <w:tab w:val="left" w:pos="3842"/>
          <w:tab w:val="left" w:pos="3843"/>
        </w:tabs>
        <w:autoSpaceDE w:val="0"/>
        <w:autoSpaceDN w:val="0"/>
        <w:spacing w:before="0"/>
        <w:ind w:left="0" w:firstLine="680"/>
        <w:jc w:val="left"/>
        <w:rPr>
          <w:rFonts w:ascii="Times New Roman" w:hAnsi="Times New Roman" w:cs="Times New Roman"/>
          <w:color w:val="000000" w:themeColor="text1"/>
          <w:lang w:val="uk-UA"/>
        </w:rPr>
      </w:pPr>
      <w:r w:rsidRPr="00DA520D">
        <w:rPr>
          <w:rFonts w:ascii="Times New Roman" w:hAnsi="Times New Roman" w:cs="Times New Roman"/>
          <w:color w:val="000000" w:themeColor="text1"/>
          <w:lang w:val="uk-UA"/>
        </w:rPr>
        <w:t>Пояснювальна записка</w:t>
      </w:r>
    </w:p>
    <w:p w:rsidR="007A46F8" w:rsidRPr="00DA520D" w:rsidRDefault="007A46F8" w:rsidP="007A46F8">
      <w:pPr>
        <w:pStyle w:val="a6"/>
        <w:widowControl w:val="0"/>
        <w:numPr>
          <w:ilvl w:val="1"/>
          <w:numId w:val="12"/>
        </w:numPr>
        <w:tabs>
          <w:tab w:val="left" w:pos="1718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52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Заплановані результати.</w:t>
      </w:r>
    </w:p>
    <w:p w:rsidR="007A46F8" w:rsidRPr="00DA520D" w:rsidRDefault="007A46F8" w:rsidP="007A46F8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A520D">
        <w:rPr>
          <w:rFonts w:ascii="Times New Roman" w:hAnsi="Times New Roman" w:cs="Times New Roman"/>
          <w:b/>
          <w:color w:val="000000" w:themeColor="text1"/>
          <w:sz w:val="28"/>
        </w:rPr>
        <w:t xml:space="preserve">Місце: </w:t>
      </w:r>
      <w:r w:rsidRPr="00DA520D">
        <w:rPr>
          <w:rFonts w:ascii="Times New Roman" w:hAnsi="Times New Roman" w:cs="Times New Roman"/>
          <w:color w:val="000000" w:themeColor="text1"/>
          <w:sz w:val="28"/>
        </w:rPr>
        <w:t xml:space="preserve">навчальна дисципліна є теоретичною основою сукупності знань та вмінь, що забезпечують базову підготовку фахівців з публічного управління та адміністрування і входить до циклу вибіркових дисциплін підготовки магістрів за спеціальністю «Публічне управління та адміністрування». </w:t>
      </w:r>
    </w:p>
    <w:p w:rsidR="007A46F8" w:rsidRPr="007A46F8" w:rsidRDefault="007A46F8" w:rsidP="007A46F8">
      <w:pPr>
        <w:pStyle w:val="a7"/>
        <w:spacing w:before="0" w:beforeAutospacing="0" w:after="0" w:afterAutospacing="0"/>
        <w:ind w:firstLine="680"/>
        <w:jc w:val="both"/>
        <w:rPr>
          <w:color w:val="000000" w:themeColor="text1"/>
          <w:sz w:val="28"/>
          <w:szCs w:val="28"/>
          <w:lang w:val="uk-UA"/>
        </w:rPr>
      </w:pPr>
      <w:r w:rsidRPr="007A46F8">
        <w:rPr>
          <w:color w:val="000000" w:themeColor="text1"/>
          <w:sz w:val="28"/>
          <w:szCs w:val="28"/>
          <w:lang w:val="uk-UA"/>
        </w:rPr>
        <w:t xml:space="preserve">Дисципліна має міждисциплінарний характер та інтегрує в собі знання юридичних, філософських, політологічних, соціологічних, економічних, освітніх галузей. </w:t>
      </w:r>
    </w:p>
    <w:p w:rsidR="001E72AE" w:rsidRPr="00000D85" w:rsidRDefault="001E72AE" w:rsidP="0000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i/>
          <w:sz w:val="28"/>
          <w:szCs w:val="28"/>
        </w:rPr>
        <w:t>Метою навчальної дисципліни</w:t>
      </w:r>
      <w:r w:rsidRPr="00000D85">
        <w:rPr>
          <w:rFonts w:ascii="Times New Roman" w:hAnsi="Times New Roman" w:cs="Times New Roman"/>
          <w:sz w:val="28"/>
          <w:szCs w:val="28"/>
        </w:rPr>
        <w:t xml:space="preserve"> є засвоєння філософсько-методологічного змісту сучасного управління; основних типів, принципів, законів управління; формування культури управлінської діяльності; духовності, соціальної відповідальності майбутніх управлінців, усвідомлення ними творчого характеру та </w:t>
      </w:r>
      <w:proofErr w:type="spellStart"/>
      <w:r w:rsidRPr="00000D85">
        <w:rPr>
          <w:rFonts w:ascii="Times New Roman" w:hAnsi="Times New Roman" w:cs="Times New Roman"/>
          <w:sz w:val="28"/>
          <w:szCs w:val="28"/>
        </w:rPr>
        <w:t>інноваційності</w:t>
      </w:r>
      <w:proofErr w:type="spellEnd"/>
      <w:r w:rsidRPr="00000D85">
        <w:rPr>
          <w:rFonts w:ascii="Times New Roman" w:hAnsi="Times New Roman" w:cs="Times New Roman"/>
          <w:sz w:val="28"/>
          <w:szCs w:val="28"/>
        </w:rPr>
        <w:t xml:space="preserve"> управлінської діяльності.</w:t>
      </w:r>
    </w:p>
    <w:p w:rsidR="001E72AE" w:rsidRPr="00000D85" w:rsidRDefault="001E72AE" w:rsidP="0000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Основними завданнями навчальної дисципліни є:</w:t>
      </w:r>
    </w:p>
    <w:p w:rsidR="001E72AE" w:rsidRPr="00000D85" w:rsidRDefault="001E72AE" w:rsidP="0000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          засвоєння здобувачами вищої освіти філософсько-методологічного змісту понять «управління», «організація», «суб’єкт і об’єкт управління», «воля», «влада»;</w:t>
      </w:r>
    </w:p>
    <w:p w:rsidR="001E72AE" w:rsidRPr="00000D85" w:rsidRDefault="001E72AE" w:rsidP="0000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вивчення основних типів, принципів і законів управління;</w:t>
      </w:r>
    </w:p>
    <w:p w:rsidR="001E72AE" w:rsidRPr="00000D85" w:rsidRDefault="001E72AE" w:rsidP="0000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обґрунтування соціальної адекватності менеджменту, соціального партнерства, соціальної відповідальності бізнесу;</w:t>
      </w:r>
    </w:p>
    <w:p w:rsidR="001E72AE" w:rsidRPr="00000D85" w:rsidRDefault="001E72AE" w:rsidP="0000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виховання культури управлінської діяльності, творчої особистості майбутніх</w:t>
      </w:r>
      <w:r w:rsidR="00D6744D">
        <w:rPr>
          <w:rFonts w:ascii="Times New Roman" w:hAnsi="Times New Roman" w:cs="Times New Roman"/>
          <w:sz w:val="28"/>
          <w:szCs w:val="28"/>
        </w:rPr>
        <w:t xml:space="preserve"> управлін</w:t>
      </w:r>
      <w:r w:rsidRPr="00000D85">
        <w:rPr>
          <w:rFonts w:ascii="Times New Roman" w:hAnsi="Times New Roman" w:cs="Times New Roman"/>
          <w:sz w:val="28"/>
          <w:szCs w:val="28"/>
        </w:rPr>
        <w:t>ців.</w:t>
      </w:r>
    </w:p>
    <w:p w:rsidR="007A46F8" w:rsidRPr="00C116E7" w:rsidRDefault="007A46F8" w:rsidP="007A46F8">
      <w:pPr>
        <w:tabs>
          <w:tab w:val="left" w:pos="8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i/>
          <w:iCs/>
          <w:sz w:val="28"/>
          <w:szCs w:val="28"/>
        </w:rPr>
        <w:t xml:space="preserve">У процесі викладання навчальної дисципліни основна увага приділяється оволодінню слухачами </w:t>
      </w:r>
      <w:proofErr w:type="spellStart"/>
      <w:r w:rsidRPr="00C116E7">
        <w:rPr>
          <w:rFonts w:ascii="Times New Roman" w:hAnsi="Times New Roman" w:cs="Times New Roman"/>
          <w:b/>
          <w:i/>
          <w:iCs/>
          <w:sz w:val="28"/>
          <w:szCs w:val="28"/>
        </w:rPr>
        <w:t>компетентностями</w:t>
      </w:r>
      <w:proofErr w:type="spellEnd"/>
      <w:r w:rsidRPr="00C116E7">
        <w:rPr>
          <w:rFonts w:ascii="Times New Roman" w:hAnsi="Times New Roman" w:cs="Times New Roman"/>
          <w:sz w:val="28"/>
          <w:szCs w:val="28"/>
        </w:rPr>
        <w:t>:</w:t>
      </w:r>
    </w:p>
    <w:p w:rsidR="007A46F8" w:rsidRPr="00C116E7" w:rsidRDefault="007A46F8" w:rsidP="007A46F8">
      <w:pPr>
        <w:pStyle w:val="a7"/>
        <w:spacing w:before="0" w:beforeAutospacing="0" w:after="0" w:afterAutospacing="0"/>
        <w:ind w:firstLine="709"/>
        <w:jc w:val="center"/>
        <w:rPr>
          <w:b/>
          <w:iCs/>
          <w:sz w:val="28"/>
          <w:szCs w:val="28"/>
        </w:rPr>
      </w:pPr>
      <w:proofErr w:type="spellStart"/>
      <w:r w:rsidRPr="00C116E7">
        <w:rPr>
          <w:b/>
          <w:iCs/>
          <w:sz w:val="28"/>
          <w:szCs w:val="28"/>
        </w:rPr>
        <w:t>Загальні</w:t>
      </w:r>
      <w:proofErr w:type="spellEnd"/>
      <w:r w:rsidRPr="00C116E7">
        <w:rPr>
          <w:b/>
          <w:iCs/>
          <w:sz w:val="28"/>
          <w:szCs w:val="28"/>
        </w:rPr>
        <w:t xml:space="preserve"> </w:t>
      </w:r>
      <w:proofErr w:type="spellStart"/>
      <w:r w:rsidRPr="00C116E7">
        <w:rPr>
          <w:b/>
          <w:iCs/>
          <w:sz w:val="28"/>
          <w:szCs w:val="28"/>
        </w:rPr>
        <w:t>компетентності</w:t>
      </w:r>
      <w:proofErr w:type="spellEnd"/>
      <w:r w:rsidRPr="00C116E7">
        <w:rPr>
          <w:b/>
          <w:iCs/>
          <w:sz w:val="28"/>
          <w:szCs w:val="28"/>
        </w:rPr>
        <w:t xml:space="preserve"> (ЗК)</w:t>
      </w:r>
    </w:p>
    <w:p w:rsidR="007A46F8" w:rsidRPr="00C116E7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ЗК01. Здатність до абстрактного мислення, аналізу та синтезу. </w:t>
      </w:r>
    </w:p>
    <w:p w:rsidR="007A46F8" w:rsidRPr="00C116E7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ЗК04. Здатність удосконалювати й розвивати професійний, інтелектуальний і культурний рівні. </w:t>
      </w:r>
    </w:p>
    <w:p w:rsidR="007A46F8" w:rsidRPr="00C116E7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7">
        <w:rPr>
          <w:rFonts w:ascii="Times New Roman" w:hAnsi="Times New Roman" w:cs="Times New Roman"/>
          <w:sz w:val="28"/>
          <w:szCs w:val="28"/>
        </w:rPr>
        <w:t xml:space="preserve">ЗК05. Здатність приймати обґрунтовані рішення та використовувати сучасні комунікаційні технології. </w:t>
      </w:r>
    </w:p>
    <w:p w:rsidR="007A46F8" w:rsidRPr="00C116E7" w:rsidRDefault="007A46F8" w:rsidP="007A4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116E7">
        <w:rPr>
          <w:rFonts w:ascii="Times New Roman" w:hAnsi="Times New Roman" w:cs="Times New Roman"/>
          <w:b/>
          <w:iCs/>
          <w:sz w:val="28"/>
          <w:szCs w:val="28"/>
        </w:rPr>
        <w:t>Спеціальні (фахові, предметні) компетентності (СК)</w:t>
      </w:r>
    </w:p>
    <w:p w:rsidR="00FD7814" w:rsidRPr="001345F0" w:rsidRDefault="00FD7814" w:rsidP="00FD7814">
      <w:pPr>
        <w:pStyle w:val="Normalmy"/>
        <w:ind w:firstLine="709"/>
        <w:jc w:val="both"/>
        <w:rPr>
          <w:szCs w:val="28"/>
          <w:lang w:val="uk-UA"/>
        </w:rPr>
      </w:pPr>
      <w:r w:rsidRPr="001345F0">
        <w:rPr>
          <w:b/>
          <w:szCs w:val="28"/>
          <w:lang w:val="uk-UA"/>
        </w:rPr>
        <w:t>СК01.</w:t>
      </w:r>
      <w:r w:rsidRPr="001345F0">
        <w:rPr>
          <w:szCs w:val="28"/>
          <w:lang w:val="uk-UA"/>
        </w:rPr>
        <w:t xml:space="preserve"> Здатність налагоджувати соціальну взаємодію, співробітництво, попереджати та розв’язувати конфлікти. </w:t>
      </w:r>
    </w:p>
    <w:p w:rsidR="00FD7814" w:rsidRPr="001345F0" w:rsidRDefault="00FD7814" w:rsidP="00FD7814">
      <w:pPr>
        <w:pStyle w:val="Normalmy"/>
        <w:ind w:firstLine="709"/>
        <w:jc w:val="both"/>
        <w:rPr>
          <w:szCs w:val="28"/>
          <w:lang w:val="uk-UA"/>
        </w:rPr>
      </w:pPr>
      <w:r w:rsidRPr="001345F0">
        <w:rPr>
          <w:b/>
          <w:szCs w:val="28"/>
          <w:lang w:val="uk-UA"/>
        </w:rPr>
        <w:t>СК02.</w:t>
      </w:r>
      <w:r w:rsidRPr="001345F0">
        <w:rPr>
          <w:szCs w:val="28"/>
          <w:lang w:val="uk-UA"/>
        </w:rPr>
        <w:t xml:space="preserve"> Здатність організовувати діяльність органів публічного </w:t>
      </w:r>
      <w:r w:rsidRPr="001345F0">
        <w:rPr>
          <w:szCs w:val="28"/>
          <w:lang w:val="uk-UA"/>
        </w:rPr>
        <w:lastRenderedPageBreak/>
        <w:t xml:space="preserve">управління та інших організацій публічної сфери. </w:t>
      </w:r>
    </w:p>
    <w:p w:rsidR="00FD7814" w:rsidRPr="001345F0" w:rsidRDefault="00FD7814" w:rsidP="00FD7814">
      <w:pPr>
        <w:pStyle w:val="Normalmy"/>
        <w:ind w:firstLine="709"/>
        <w:jc w:val="both"/>
        <w:rPr>
          <w:szCs w:val="28"/>
          <w:lang w:val="uk-UA"/>
        </w:rPr>
      </w:pPr>
      <w:r w:rsidRPr="001345F0">
        <w:rPr>
          <w:b/>
          <w:szCs w:val="28"/>
          <w:lang w:val="uk-UA"/>
        </w:rPr>
        <w:t>СК05.</w:t>
      </w:r>
      <w:r w:rsidRPr="001345F0">
        <w:rPr>
          <w:szCs w:val="28"/>
          <w:lang w:val="uk-UA"/>
        </w:rPr>
        <w:t xml:space="preserve"> Здатність представляти органи публічного управління у відносинах з іншими державними органами та органами місцевого самоврядування, громадськими об’єднаннями, підприємствами, установами і організаціями незалежно від форм власності, громадянами та налагоджувати ефективні комунікації з ними. </w:t>
      </w:r>
    </w:p>
    <w:p w:rsidR="007A46F8" w:rsidRPr="00C116E7" w:rsidRDefault="007A46F8" w:rsidP="007A4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116E7">
        <w:rPr>
          <w:rFonts w:ascii="Times New Roman" w:hAnsi="Times New Roman" w:cs="Times New Roman"/>
          <w:b/>
          <w:sz w:val="28"/>
          <w:szCs w:val="28"/>
        </w:rPr>
        <w:t xml:space="preserve">Соціальні навички </w:t>
      </w:r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proofErr w:type="spellStart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soft</w:t>
      </w:r>
      <w:proofErr w:type="spellEnd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skills</w:t>
      </w:r>
      <w:proofErr w:type="spellEnd"/>
      <w:r w:rsidRPr="00C116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7A46F8" w:rsidRPr="00C116E7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здатність логічно і критично мислити, </w:t>
      </w:r>
    </w:p>
    <w:p w:rsidR="007A46F8" w:rsidRPr="00C116E7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здатність самостійно приймати рішення, </w:t>
      </w:r>
    </w:p>
    <w:p w:rsidR="007A46F8" w:rsidRPr="00C116E7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116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креативність.</w:t>
      </w:r>
      <w:r w:rsidRPr="00C116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7A46F8" w:rsidRPr="00C116E7" w:rsidRDefault="007A46F8" w:rsidP="007A46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6E7">
        <w:rPr>
          <w:rFonts w:ascii="Times New Roman" w:hAnsi="Times New Roman" w:cs="Times New Roman"/>
          <w:b/>
          <w:sz w:val="28"/>
          <w:szCs w:val="28"/>
        </w:rPr>
        <w:t>Програмні результати навчання: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F8">
        <w:rPr>
          <w:rFonts w:ascii="Times New Roman" w:hAnsi="Times New Roman" w:cs="Times New Roman"/>
          <w:b/>
          <w:sz w:val="28"/>
          <w:szCs w:val="28"/>
        </w:rPr>
        <w:t>Для поглиблення нормативного змісту підготовки здобувачів вищої освіти: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F8">
        <w:rPr>
          <w:rFonts w:ascii="Times New Roman" w:hAnsi="Times New Roman" w:cs="Times New Roman"/>
          <w:b/>
          <w:sz w:val="28"/>
          <w:szCs w:val="28"/>
        </w:rPr>
        <w:t xml:space="preserve">знати: 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сутність управління, його основні характеристики і функції,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типи управління та управлінські ролі,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методи і стиль мислення в сучасному управлінні,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функції управління у подоланні соціальних ризиків і конфліктів,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основні вимоги до реалізації влади менеджером,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принципи та критерії соціально-адекватного менеджменту,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природу, сутність, види і функції соціального партнерства,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творчий характер управлінської діяльності,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інноваційні управлінські технології,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основні характеристики успішного управлінця;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6F8">
        <w:rPr>
          <w:rFonts w:ascii="Times New Roman" w:hAnsi="Times New Roman" w:cs="Times New Roman"/>
          <w:b/>
          <w:sz w:val="28"/>
          <w:szCs w:val="28"/>
        </w:rPr>
        <w:t>уміти: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будувати  взаємовідносини між суб’єктом і об’єктом управління,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аналізувати потреби та інтереси у формуванні мотивів і цілей управлінської діяльності,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керуватися законами в управлінській діяльності,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визначати необхідність та свободу в управлінні,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вирішувати проблеми волі і влади,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попереджати фаталізм та волюнтаризм в управлінській діяльності,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використовувати партнерство як механізм соціальної взаємодії та колективної дії,</w:t>
      </w:r>
    </w:p>
    <w:p w:rsidR="007A46F8" w:rsidRP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6F8">
        <w:rPr>
          <w:rFonts w:ascii="Times New Roman" w:hAnsi="Times New Roman" w:cs="Times New Roman"/>
          <w:sz w:val="28"/>
          <w:szCs w:val="28"/>
        </w:rPr>
        <w:t>використовувати методи управлінського впливу на підлеглих.</w:t>
      </w:r>
    </w:p>
    <w:p w:rsidR="00C0438F" w:rsidRDefault="00C0438F" w:rsidP="007A46F8">
      <w:pPr>
        <w:pStyle w:val="1"/>
        <w:keepNext w:val="0"/>
        <w:keepLines w:val="0"/>
        <w:widowControl w:val="0"/>
        <w:tabs>
          <w:tab w:val="left" w:pos="1718"/>
        </w:tabs>
        <w:autoSpaceDE w:val="0"/>
        <w:autoSpaceDN w:val="0"/>
        <w:spacing w:before="0"/>
        <w:ind w:left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C0438F" w:rsidRDefault="00C0438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7A46F8" w:rsidRPr="00C116E7" w:rsidRDefault="007A46F8" w:rsidP="007A46F8">
      <w:pPr>
        <w:pStyle w:val="1"/>
        <w:keepNext w:val="0"/>
        <w:keepLines w:val="0"/>
        <w:widowControl w:val="0"/>
        <w:tabs>
          <w:tab w:val="left" w:pos="1718"/>
        </w:tabs>
        <w:autoSpaceDE w:val="0"/>
        <w:autoSpaceDN w:val="0"/>
        <w:spacing w:before="0"/>
        <w:ind w:left="709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lastRenderedPageBreak/>
        <w:t xml:space="preserve">1.2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Програма навчальної</w:t>
      </w:r>
      <w:r w:rsidRPr="00C116E7">
        <w:rPr>
          <w:rFonts w:ascii="Times New Roman" w:hAnsi="Times New Roman" w:cs="Times New Roman"/>
          <w:color w:val="000000" w:themeColor="text1"/>
          <w:spacing w:val="1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p w:rsidR="007A46F8" w:rsidRPr="00C116E7" w:rsidRDefault="007A46F8" w:rsidP="007A46F8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116E7">
        <w:rPr>
          <w:sz w:val="28"/>
          <w:szCs w:val="28"/>
          <w:lang w:val="uk-UA"/>
        </w:rPr>
        <w:t>Навчальний матеріал дисципліни структурований за модульним принципом і складається з наступних тем:</w:t>
      </w:r>
    </w:p>
    <w:p w:rsidR="00C0438F" w:rsidRDefault="00C0438F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F8" w:rsidRPr="00C0438F" w:rsidRDefault="007A46F8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8F">
        <w:rPr>
          <w:rFonts w:ascii="Times New Roman" w:hAnsi="Times New Roman" w:cs="Times New Roman"/>
          <w:b/>
          <w:sz w:val="28"/>
          <w:szCs w:val="28"/>
        </w:rPr>
        <w:t>Тема1. Управління як предмет філософського аналізу. Основні типи управління та рівні його дії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0D85">
        <w:rPr>
          <w:rFonts w:ascii="Times New Roman" w:hAnsi="Times New Roman" w:cs="Times New Roman"/>
          <w:sz w:val="28"/>
          <w:szCs w:val="28"/>
        </w:rPr>
        <w:t>Ціннісно</w:t>
      </w:r>
      <w:proofErr w:type="spellEnd"/>
      <w:r w:rsidRPr="00000D85">
        <w:rPr>
          <w:rFonts w:ascii="Times New Roman" w:hAnsi="Times New Roman" w:cs="Times New Roman"/>
          <w:sz w:val="28"/>
          <w:szCs w:val="28"/>
        </w:rPr>
        <w:t xml:space="preserve">-смисловий </w:t>
      </w:r>
      <w:proofErr w:type="spellStart"/>
      <w:r w:rsidRPr="00000D85">
        <w:rPr>
          <w:rFonts w:ascii="Times New Roman" w:hAnsi="Times New Roman" w:cs="Times New Roman"/>
          <w:sz w:val="28"/>
          <w:szCs w:val="28"/>
        </w:rPr>
        <w:t>універсум</w:t>
      </w:r>
      <w:proofErr w:type="spellEnd"/>
      <w:r w:rsidRPr="00000D85">
        <w:rPr>
          <w:rFonts w:ascii="Times New Roman" w:hAnsi="Times New Roman" w:cs="Times New Roman"/>
          <w:sz w:val="28"/>
          <w:szCs w:val="28"/>
        </w:rPr>
        <w:t xml:space="preserve"> людини і феномен управління 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Феномен управління, його основні характеристики і функції. Управління як соціально-філософська категорія.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Суб’єкт і об’єкт управління, взаємовідносини між ними. Управлінський вплив з боку суб’єкта управління 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Типи управління та управлінські ролі: проблеми вибору. 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Роль потреб та інтересів у формуванні мотивів і цілей управлінської діяльності. Загальний інтерес. Колективна ідентичність. Солідарність. 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Механізм формування і реалізації управління. Типи управління: </w:t>
      </w:r>
      <w:r w:rsidRPr="00000D85">
        <w:rPr>
          <w:rFonts w:ascii="Times New Roman" w:hAnsi="Times New Roman" w:cs="Times New Roman"/>
          <w:bCs/>
          <w:sz w:val="28"/>
          <w:szCs w:val="28"/>
        </w:rPr>
        <w:t>адміністративно-командний, інформаційно-аналітичний, соціально-зорієнтований.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bCs/>
          <w:sz w:val="28"/>
          <w:szCs w:val="28"/>
        </w:rPr>
        <w:t>Рівні дії сучасного управління: технологічний</w:t>
      </w:r>
      <w:r w:rsidRPr="00000D85">
        <w:rPr>
          <w:rFonts w:ascii="Times New Roman" w:hAnsi="Times New Roman" w:cs="Times New Roman"/>
          <w:sz w:val="28"/>
          <w:szCs w:val="28"/>
        </w:rPr>
        <w:t>,</w:t>
      </w:r>
      <w:r w:rsidRPr="00000D85">
        <w:rPr>
          <w:rFonts w:ascii="Times New Roman" w:hAnsi="Times New Roman" w:cs="Times New Roman"/>
          <w:bCs/>
          <w:sz w:val="28"/>
          <w:szCs w:val="28"/>
        </w:rPr>
        <w:t xml:space="preserve"> прагматичний, морально-світоглядний.</w:t>
      </w:r>
    </w:p>
    <w:p w:rsidR="00C0438F" w:rsidRDefault="00C0438F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6F8" w:rsidRPr="00C0438F" w:rsidRDefault="007A46F8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8F">
        <w:rPr>
          <w:rFonts w:ascii="Times New Roman" w:hAnsi="Times New Roman" w:cs="Times New Roman"/>
          <w:b/>
          <w:sz w:val="28"/>
          <w:szCs w:val="28"/>
        </w:rPr>
        <w:t>Тема 2. Основні принципи і закони управлінської діяльності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Методологічна свідомість. Методи і стиль мислення в сучасному управлінні. Управлінська парадигма.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Принципи об’єктивності, руху, змін і розвитку, каузальності, системності, зворотного зв’язку, оптимальності в прийнятті рішень та відповідальності за них, несуперечності управлінських рішень, науковості, необхідної різноманітності тощо.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Роль законів в управлінській діяльності. </w:t>
      </w:r>
    </w:p>
    <w:p w:rsidR="007A46F8" w:rsidRPr="00000D85" w:rsidRDefault="007A46F8" w:rsidP="007A46F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D85">
        <w:rPr>
          <w:rFonts w:ascii="Times New Roman" w:hAnsi="Times New Roman"/>
          <w:sz w:val="28"/>
          <w:szCs w:val="28"/>
          <w:lang w:val="uk-UA"/>
        </w:rPr>
        <w:t>Необхідність та свобода в управлінні. Планування, проектування, програмування і прогнозування в управлінні.</w:t>
      </w:r>
    </w:p>
    <w:p w:rsidR="007A46F8" w:rsidRPr="00000D85" w:rsidRDefault="007A46F8" w:rsidP="007A46F8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Функції управління у подоланні соціальних ризиків і конфліктів. Соціальні ризики. Запобігання та вирішення соціальних конфліктів.</w:t>
      </w:r>
    </w:p>
    <w:p w:rsidR="00C0438F" w:rsidRDefault="00C0438F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43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3. Проблеми волі і влади в управлінській діяльності</w:t>
      </w:r>
      <w:r w:rsidRPr="00000D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46F8" w:rsidRPr="00000D85" w:rsidRDefault="007A46F8" w:rsidP="007A46F8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</w:pPr>
      <w:r w:rsidRPr="00000D85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Воля і управління. </w:t>
      </w:r>
      <w:proofErr w:type="spellStart"/>
      <w:r w:rsidRPr="00000D85">
        <w:rPr>
          <w:rFonts w:ascii="Times New Roman" w:hAnsi="Times New Roman" w:cs="Times New Roman"/>
          <w:b w:val="0"/>
          <w:color w:val="000000" w:themeColor="text1"/>
        </w:rPr>
        <w:t>І.Кант</w:t>
      </w:r>
      <w:proofErr w:type="spellEnd"/>
      <w:r w:rsidRPr="00000D85">
        <w:rPr>
          <w:rFonts w:ascii="Times New Roman" w:hAnsi="Times New Roman" w:cs="Times New Roman"/>
          <w:b w:val="0"/>
          <w:color w:val="000000" w:themeColor="text1"/>
        </w:rPr>
        <w:t xml:space="preserve">: </w:t>
      </w:r>
      <w:proofErr w:type="spellStart"/>
      <w:r w:rsidRPr="00000D85">
        <w:rPr>
          <w:rFonts w:ascii="Times New Roman" w:hAnsi="Times New Roman" w:cs="Times New Roman"/>
          <w:b w:val="0"/>
          <w:color w:val="000000" w:themeColor="text1"/>
        </w:rPr>
        <w:t>поняття</w:t>
      </w:r>
      <w:proofErr w:type="spellEnd"/>
      <w:r w:rsidRPr="00000D8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000D85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>“практичного розуму” або “розумної волі”.</w:t>
      </w:r>
      <w:r w:rsidRPr="00000D8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Г</w:t>
      </w:r>
      <w:proofErr w:type="spellStart"/>
      <w:r w:rsidRPr="00000D85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>іпотетичні</w:t>
      </w:r>
      <w:proofErr w:type="spellEnd"/>
      <w:r w:rsidRPr="00000D85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 xml:space="preserve"> і категоричні</w:t>
      </w:r>
      <w:r w:rsidRPr="00000D8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000D85">
        <w:rPr>
          <w:rFonts w:ascii="Times New Roman" w:hAnsi="Times New Roman" w:cs="Times New Roman"/>
          <w:b w:val="0"/>
          <w:bCs w:val="0"/>
          <w:color w:val="000000" w:themeColor="text1"/>
        </w:rPr>
        <w:t>імперативи</w:t>
      </w:r>
      <w:proofErr w:type="spellEnd"/>
      <w:r w:rsidRPr="00000D8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. </w:t>
      </w:r>
      <w:r w:rsidRPr="00000D85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Філософські аспекти управління і влади </w:t>
      </w:r>
      <w:r w:rsidRPr="00000D85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Pr="00000D85">
        <w:rPr>
          <w:rFonts w:ascii="Times New Roman" w:hAnsi="Times New Roman" w:cs="Times New Roman"/>
          <w:b w:val="0"/>
          <w:color w:val="000000" w:themeColor="text1"/>
          <w:lang w:val="uk-UA"/>
        </w:rPr>
        <w:t>творах</w:t>
      </w:r>
      <w:r w:rsidRPr="00000D85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000D85">
        <w:rPr>
          <w:rFonts w:ascii="Times New Roman" w:hAnsi="Times New Roman" w:cs="Times New Roman"/>
          <w:b w:val="0"/>
          <w:color w:val="000000" w:themeColor="text1"/>
        </w:rPr>
        <w:t>Г.Гегеля</w:t>
      </w:r>
      <w:proofErr w:type="spellEnd"/>
      <w:r w:rsidRPr="00000D85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proofErr w:type="spellStart"/>
      <w:r w:rsidRPr="00000D85">
        <w:rPr>
          <w:rFonts w:ascii="Times New Roman" w:hAnsi="Times New Roman" w:cs="Times New Roman"/>
          <w:b w:val="0"/>
          <w:color w:val="000000" w:themeColor="text1"/>
          <w:spacing w:val="-2"/>
          <w:lang w:val="uk-UA"/>
        </w:rPr>
        <w:t>А.Шопенгауер</w:t>
      </w:r>
      <w:proofErr w:type="spellEnd"/>
      <w:r w:rsidRPr="00000D85">
        <w:rPr>
          <w:rFonts w:ascii="Times New Roman" w:hAnsi="Times New Roman" w:cs="Times New Roman"/>
          <w:b w:val="0"/>
          <w:color w:val="000000" w:themeColor="text1"/>
          <w:spacing w:val="-2"/>
          <w:lang w:val="uk-UA"/>
        </w:rPr>
        <w:t xml:space="preserve"> («Світ як воля і уявлення»)</w:t>
      </w:r>
      <w:r w:rsidRPr="00000D85">
        <w:rPr>
          <w:rFonts w:ascii="Times New Roman" w:hAnsi="Times New Roman" w:cs="Times New Roman"/>
          <w:b w:val="0"/>
          <w:color w:val="000000" w:themeColor="text1"/>
          <w:spacing w:val="-2"/>
        </w:rPr>
        <w:t xml:space="preserve">. </w:t>
      </w:r>
      <w:r w:rsidRPr="00000D85">
        <w:rPr>
          <w:rFonts w:ascii="Times New Roman" w:hAnsi="Times New Roman" w:cs="Times New Roman"/>
          <w:b w:val="0"/>
          <w:color w:val="000000" w:themeColor="text1"/>
          <w:spacing w:val="-2"/>
          <w:lang w:val="uk-UA"/>
        </w:rPr>
        <w:t>Ф.Ніцше («Воля до влади»)</w:t>
      </w:r>
      <w:r w:rsidRPr="00000D85">
        <w:rPr>
          <w:rFonts w:ascii="Times New Roman" w:hAnsi="Times New Roman" w:cs="Times New Roman"/>
          <w:b w:val="0"/>
          <w:color w:val="000000" w:themeColor="text1"/>
          <w:spacing w:val="-2"/>
        </w:rPr>
        <w:t xml:space="preserve">. </w:t>
      </w:r>
      <w:r w:rsidRPr="00000D85">
        <w:rPr>
          <w:rFonts w:ascii="Times New Roman" w:hAnsi="Times New Roman" w:cs="Times New Roman"/>
          <w:b w:val="0"/>
          <w:color w:val="000000" w:themeColor="text1"/>
          <w:spacing w:val="-1"/>
          <w:lang w:val="uk-UA"/>
        </w:rPr>
        <w:t>Проблема чужої волі</w:t>
      </w:r>
      <w:r w:rsidRPr="00000D85">
        <w:rPr>
          <w:rFonts w:ascii="Times New Roman" w:hAnsi="Times New Roman" w:cs="Times New Roman"/>
          <w:b w:val="0"/>
          <w:color w:val="000000" w:themeColor="text1"/>
          <w:spacing w:val="-1"/>
        </w:rPr>
        <w:t xml:space="preserve">. </w:t>
      </w:r>
      <w:proofErr w:type="spellStart"/>
      <w:r w:rsidRPr="00000D85">
        <w:rPr>
          <w:rFonts w:ascii="Times New Roman" w:hAnsi="Times New Roman" w:cs="Times New Roman"/>
          <w:b w:val="0"/>
          <w:bCs w:val="0"/>
          <w:color w:val="000000" w:themeColor="text1"/>
        </w:rPr>
        <w:t>Самосвідомість</w:t>
      </w:r>
      <w:proofErr w:type="spellEnd"/>
      <w:r w:rsidRPr="00000D85">
        <w:rPr>
          <w:rFonts w:ascii="Times New Roman" w:hAnsi="Times New Roman" w:cs="Times New Roman"/>
          <w:b w:val="0"/>
          <w:bCs w:val="0"/>
          <w:color w:val="000000" w:themeColor="text1"/>
          <w:lang w:val="uk-UA"/>
        </w:rPr>
        <w:t>.</w:t>
      </w:r>
    </w:p>
    <w:p w:rsidR="007A46F8" w:rsidRPr="00000D85" w:rsidRDefault="007A46F8" w:rsidP="007A4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Феномен влади та основні вимоги до реалізації влади менеджером. Джерела і основні аспекти владних відносин в управлінській діяльності. Проблема </w:t>
      </w:r>
      <w:proofErr w:type="spellStart"/>
      <w:r w:rsidRPr="00000D85">
        <w:rPr>
          <w:rFonts w:ascii="Times New Roman" w:hAnsi="Times New Roman" w:cs="Times New Roman"/>
          <w:color w:val="000000" w:themeColor="text1"/>
          <w:sz w:val="28"/>
          <w:szCs w:val="28"/>
        </w:rPr>
        <w:t>аддикативної</w:t>
      </w:r>
      <w:proofErr w:type="spellEnd"/>
      <w:r w:rsidRPr="0000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влади. Дисперсія влади. </w:t>
      </w:r>
      <w:proofErr w:type="spellStart"/>
      <w:r w:rsidRPr="00000D85">
        <w:rPr>
          <w:rFonts w:ascii="Times New Roman" w:hAnsi="Times New Roman" w:cs="Times New Roman"/>
          <w:color w:val="000000" w:themeColor="text1"/>
          <w:sz w:val="28"/>
          <w:szCs w:val="28"/>
        </w:rPr>
        <w:t>Ф.Хайєк</w:t>
      </w:r>
      <w:proofErr w:type="spellEnd"/>
      <w:r w:rsidRPr="0000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000D85">
        <w:rPr>
          <w:rFonts w:ascii="Times New Roman" w:hAnsi="Times New Roman" w:cs="Times New Roman"/>
          <w:color w:val="000000" w:themeColor="text1"/>
          <w:sz w:val="28"/>
          <w:szCs w:val="28"/>
        </w:rPr>
        <w:t>праведливість</w:t>
      </w:r>
      <w:proofErr w:type="spellEnd"/>
      <w:r w:rsidRPr="00000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думки більшості.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Фаталізм та волюнтаризм в управлінській діяльності.</w:t>
      </w:r>
      <w:r w:rsidRPr="00000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00D85">
        <w:rPr>
          <w:rFonts w:ascii="Times New Roman" w:hAnsi="Times New Roman" w:cs="Times New Roman"/>
          <w:bCs/>
          <w:sz w:val="28"/>
          <w:szCs w:val="28"/>
        </w:rPr>
        <w:t>Роль інтелігенції та еліти в управлінні суспільством.</w:t>
      </w:r>
      <w:r w:rsidRPr="00000D85">
        <w:rPr>
          <w:rFonts w:ascii="Times New Roman" w:hAnsi="Times New Roman" w:cs="Times New Roman"/>
          <w:sz w:val="28"/>
          <w:szCs w:val="28"/>
        </w:rPr>
        <w:t xml:space="preserve"> Влада і право. Стилі керівництва.   </w:t>
      </w:r>
    </w:p>
    <w:p w:rsidR="007A46F8" w:rsidRPr="00C0438F" w:rsidRDefault="007A46F8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8F">
        <w:rPr>
          <w:rFonts w:ascii="Times New Roman" w:hAnsi="Times New Roman" w:cs="Times New Roman"/>
          <w:b/>
          <w:sz w:val="28"/>
          <w:szCs w:val="28"/>
        </w:rPr>
        <w:lastRenderedPageBreak/>
        <w:t>Тема 4. Соціально-адекватний менеджмент і соціальне партнерство як пріоритети сучасного управління.</w:t>
      </w:r>
    </w:p>
    <w:p w:rsidR="007A46F8" w:rsidRPr="00000D85" w:rsidRDefault="007A46F8" w:rsidP="007A4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 Принципи та критерії соціально-адекватного менеджменту.</w:t>
      </w:r>
      <w:r w:rsidRPr="00000D85">
        <w:rPr>
          <w:rFonts w:ascii="Times New Roman" w:hAnsi="Times New Roman" w:cs="Times New Roman"/>
          <w:sz w:val="28"/>
          <w:szCs w:val="28"/>
          <w:lang w:eastAsia="uk-UA"/>
        </w:rPr>
        <w:t xml:space="preserve"> Вплив відповідальності менеджера за результати своєї професійної діяльності.</w:t>
      </w:r>
    </w:p>
    <w:p w:rsidR="007A46F8" w:rsidRPr="00000D85" w:rsidRDefault="007A46F8" w:rsidP="007A46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00D85">
        <w:rPr>
          <w:rFonts w:ascii="Times New Roman" w:hAnsi="Times New Roman" w:cs="Times New Roman"/>
          <w:sz w:val="28"/>
          <w:szCs w:val="28"/>
          <w:lang w:eastAsia="uk-UA"/>
        </w:rPr>
        <w:t xml:space="preserve">Соціальна відповідальність бізнесу. </w:t>
      </w:r>
      <w:r w:rsidRPr="00000D85">
        <w:rPr>
          <w:rFonts w:ascii="Times New Roman" w:hAnsi="Times New Roman" w:cs="Times New Roman"/>
          <w:sz w:val="28"/>
          <w:szCs w:val="28"/>
        </w:rPr>
        <w:t xml:space="preserve">: Хартія </w:t>
      </w:r>
      <w:proofErr w:type="spellStart"/>
      <w:r w:rsidRPr="00000D85">
        <w:rPr>
          <w:rFonts w:ascii="Times New Roman" w:hAnsi="Times New Roman" w:cs="Times New Roman"/>
          <w:sz w:val="28"/>
          <w:szCs w:val="28"/>
        </w:rPr>
        <w:t>Кейданрен</w:t>
      </w:r>
      <w:proofErr w:type="spellEnd"/>
      <w:r w:rsidRPr="00000D85">
        <w:rPr>
          <w:rFonts w:ascii="Times New Roman" w:hAnsi="Times New Roman" w:cs="Times New Roman"/>
          <w:sz w:val="28"/>
          <w:szCs w:val="28"/>
        </w:rPr>
        <w:t xml:space="preserve"> про гідну корпоративну поведінку (1991), ініціатива «Корпоративна соціальна відповідальність – Європа»,(1995), Глобальні принципи </w:t>
      </w:r>
      <w:proofErr w:type="spellStart"/>
      <w:r w:rsidRPr="00000D85">
        <w:rPr>
          <w:rFonts w:ascii="Times New Roman" w:hAnsi="Times New Roman" w:cs="Times New Roman"/>
          <w:sz w:val="28"/>
          <w:szCs w:val="28"/>
        </w:rPr>
        <w:t>Салівена</w:t>
      </w:r>
      <w:proofErr w:type="spellEnd"/>
      <w:r w:rsidRPr="00000D85">
        <w:rPr>
          <w:rFonts w:ascii="Times New Roman" w:hAnsi="Times New Roman" w:cs="Times New Roman"/>
          <w:sz w:val="28"/>
          <w:szCs w:val="28"/>
        </w:rPr>
        <w:t xml:space="preserve">. Теорія доброчесності в бізнесі Джона </w:t>
      </w:r>
      <w:proofErr w:type="spellStart"/>
      <w:r w:rsidRPr="00000D85">
        <w:rPr>
          <w:rFonts w:ascii="Times New Roman" w:hAnsi="Times New Roman" w:cs="Times New Roman"/>
          <w:sz w:val="28"/>
          <w:szCs w:val="28"/>
        </w:rPr>
        <w:t>Моса</w:t>
      </w:r>
      <w:proofErr w:type="spellEnd"/>
      <w:r w:rsidRPr="00000D85">
        <w:rPr>
          <w:rFonts w:ascii="Times New Roman" w:hAnsi="Times New Roman" w:cs="Times New Roman"/>
          <w:sz w:val="28"/>
          <w:szCs w:val="28"/>
        </w:rPr>
        <w:t>.</w:t>
      </w:r>
    </w:p>
    <w:p w:rsidR="007A46F8" w:rsidRPr="00000D85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Природа, сутність, види і функції соціального партнерства. Партнерство як механізм соціальної взаємодії та колективної дії.</w:t>
      </w:r>
      <w:r w:rsidRPr="00000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D85">
        <w:rPr>
          <w:rFonts w:ascii="Times New Roman" w:hAnsi="Times New Roman" w:cs="Times New Roman"/>
          <w:sz w:val="28"/>
          <w:szCs w:val="28"/>
        </w:rPr>
        <w:t>Розвиток соціального капіталу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Поняття солідарності та колективної ідентичності. Специфіка соціального партнерства в соціально-трудовій сфері.</w:t>
      </w:r>
    </w:p>
    <w:p w:rsidR="00C0438F" w:rsidRDefault="00C0438F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6F8" w:rsidRPr="00C0438F" w:rsidRDefault="007A46F8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8F">
        <w:rPr>
          <w:rFonts w:ascii="Times New Roman" w:hAnsi="Times New Roman" w:cs="Times New Roman"/>
          <w:b/>
          <w:sz w:val="28"/>
          <w:szCs w:val="28"/>
        </w:rPr>
        <w:t>Тема 5. Аксіологічні аспекти управлінської діяльності. Проблема оптимальності управлінських рішень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Визначальна роль соціальних теорій, ідеалів, людей та програм в управлінні «Ідоли» та ідеали в управлінні. Управління і соціальний капітал. </w:t>
      </w:r>
    </w:p>
    <w:p w:rsidR="007A46F8" w:rsidRPr="00000D85" w:rsidRDefault="007A46F8" w:rsidP="007A46F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D85">
        <w:rPr>
          <w:rFonts w:ascii="Times New Roman" w:hAnsi="Times New Roman"/>
          <w:sz w:val="28"/>
          <w:szCs w:val="28"/>
          <w:lang w:val="uk-UA"/>
        </w:rPr>
        <w:t>Роль соціальних норм, цінностей, менталітету в управлінні. довіра та переконання. Менталітет як своєрідний політико-психологічний тезаурус.</w:t>
      </w:r>
    </w:p>
    <w:p w:rsidR="007A46F8" w:rsidRPr="00000D85" w:rsidRDefault="007A46F8" w:rsidP="007A46F8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00D85">
        <w:rPr>
          <w:rFonts w:ascii="Times New Roman" w:hAnsi="Times New Roman"/>
          <w:sz w:val="28"/>
          <w:szCs w:val="28"/>
          <w:lang w:val="uk-UA"/>
        </w:rPr>
        <w:t>Проблема відчуження.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00D85">
        <w:rPr>
          <w:rFonts w:ascii="Times New Roman" w:hAnsi="Times New Roman"/>
          <w:sz w:val="28"/>
          <w:szCs w:val="28"/>
          <w:lang w:val="uk-UA"/>
        </w:rPr>
        <w:t>Проблема оптимальності управлінських рішень.</w:t>
      </w:r>
    </w:p>
    <w:p w:rsidR="00C0438F" w:rsidRDefault="00C0438F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438F">
        <w:rPr>
          <w:rFonts w:ascii="Times New Roman" w:hAnsi="Times New Roman" w:cs="Times New Roman"/>
          <w:b/>
          <w:sz w:val="28"/>
          <w:szCs w:val="28"/>
        </w:rPr>
        <w:t>Тема 6. Творчість та інновації в управлінській діяльності</w:t>
      </w:r>
      <w:r w:rsidRPr="00000D85">
        <w:rPr>
          <w:rFonts w:ascii="Times New Roman" w:hAnsi="Times New Roman" w:cs="Times New Roman"/>
          <w:sz w:val="28"/>
          <w:szCs w:val="28"/>
        </w:rPr>
        <w:t>.</w:t>
      </w:r>
    </w:p>
    <w:p w:rsidR="007A46F8" w:rsidRPr="00000D85" w:rsidRDefault="007A46F8" w:rsidP="007A46F8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Феномен творчості. Творчий характер управлінської діяльності. Особливості творчого пізнання. </w:t>
      </w:r>
      <w:r w:rsidRPr="00000D85">
        <w:rPr>
          <w:rFonts w:ascii="Times New Roman" w:hAnsi="Times New Roman" w:cs="Times New Roman"/>
          <w:color w:val="000000"/>
          <w:sz w:val="28"/>
          <w:szCs w:val="28"/>
        </w:rPr>
        <w:t xml:space="preserve">Управлінська </w:t>
      </w:r>
      <w:proofErr w:type="spellStart"/>
      <w:r w:rsidRPr="00000D85">
        <w:rPr>
          <w:rFonts w:ascii="Times New Roman" w:hAnsi="Times New Roman" w:cs="Times New Roman"/>
          <w:color w:val="000000"/>
          <w:sz w:val="28"/>
          <w:szCs w:val="28"/>
        </w:rPr>
        <w:t>акмеологія</w:t>
      </w:r>
      <w:proofErr w:type="spellEnd"/>
      <w:r w:rsidRPr="00000D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00D85">
        <w:rPr>
          <w:rFonts w:ascii="Times New Roman" w:hAnsi="Times New Roman" w:cs="Times New Roman"/>
          <w:sz w:val="28"/>
          <w:szCs w:val="28"/>
        </w:rPr>
        <w:t xml:space="preserve">Роль інтуїції в управлінській практиці. </w:t>
      </w:r>
    </w:p>
    <w:p w:rsidR="007A46F8" w:rsidRPr="00000D85" w:rsidRDefault="007A46F8" w:rsidP="007A46F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000D85">
        <w:rPr>
          <w:color w:val="000000"/>
          <w:sz w:val="28"/>
          <w:szCs w:val="28"/>
        </w:rPr>
        <w:t>Лідерство</w:t>
      </w:r>
      <w:proofErr w:type="spellEnd"/>
      <w:r w:rsidRPr="00000D85">
        <w:rPr>
          <w:color w:val="000000"/>
          <w:sz w:val="28"/>
          <w:szCs w:val="28"/>
        </w:rPr>
        <w:t xml:space="preserve"> в </w:t>
      </w:r>
      <w:proofErr w:type="spellStart"/>
      <w:r w:rsidRPr="00000D85">
        <w:rPr>
          <w:color w:val="000000"/>
          <w:sz w:val="28"/>
          <w:szCs w:val="28"/>
        </w:rPr>
        <w:t>управлінні</w:t>
      </w:r>
      <w:proofErr w:type="spellEnd"/>
      <w:r w:rsidRPr="00000D8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00D85">
        <w:rPr>
          <w:color w:val="000000"/>
          <w:sz w:val="28"/>
          <w:szCs w:val="28"/>
        </w:rPr>
        <w:t>Теорії</w:t>
      </w:r>
      <w:proofErr w:type="spellEnd"/>
      <w:r w:rsidRPr="00000D85">
        <w:rPr>
          <w:color w:val="000000"/>
          <w:sz w:val="28"/>
          <w:szCs w:val="28"/>
        </w:rPr>
        <w:t xml:space="preserve"> </w:t>
      </w:r>
      <w:proofErr w:type="spellStart"/>
      <w:r w:rsidRPr="00000D85">
        <w:rPr>
          <w:color w:val="000000"/>
          <w:sz w:val="28"/>
          <w:szCs w:val="28"/>
        </w:rPr>
        <w:t>лідерства</w:t>
      </w:r>
      <w:proofErr w:type="spellEnd"/>
      <w:r w:rsidRPr="00000D85">
        <w:rPr>
          <w:color w:val="000000"/>
          <w:sz w:val="28"/>
          <w:szCs w:val="28"/>
        </w:rPr>
        <w:t xml:space="preserve">. </w:t>
      </w:r>
      <w:proofErr w:type="spellStart"/>
      <w:r w:rsidRPr="00000D85">
        <w:rPr>
          <w:color w:val="000000"/>
          <w:sz w:val="28"/>
          <w:szCs w:val="28"/>
        </w:rPr>
        <w:t>Особистісні</w:t>
      </w:r>
      <w:proofErr w:type="spellEnd"/>
      <w:r w:rsidRPr="00000D85">
        <w:rPr>
          <w:color w:val="000000"/>
          <w:sz w:val="28"/>
          <w:szCs w:val="28"/>
        </w:rPr>
        <w:t xml:space="preserve"> </w:t>
      </w:r>
      <w:proofErr w:type="spellStart"/>
      <w:r w:rsidRPr="00000D85">
        <w:rPr>
          <w:color w:val="000000"/>
          <w:sz w:val="28"/>
          <w:szCs w:val="28"/>
        </w:rPr>
        <w:t>риси</w:t>
      </w:r>
      <w:proofErr w:type="spellEnd"/>
      <w:r w:rsidRPr="00000D85">
        <w:rPr>
          <w:color w:val="000000"/>
          <w:sz w:val="28"/>
          <w:szCs w:val="28"/>
        </w:rPr>
        <w:t xml:space="preserve"> </w:t>
      </w:r>
      <w:proofErr w:type="spellStart"/>
      <w:r w:rsidRPr="00000D85">
        <w:rPr>
          <w:color w:val="000000"/>
          <w:sz w:val="28"/>
          <w:szCs w:val="28"/>
        </w:rPr>
        <w:t>лідера</w:t>
      </w:r>
      <w:proofErr w:type="spellEnd"/>
      <w:r w:rsidRPr="00000D85">
        <w:rPr>
          <w:color w:val="000000"/>
          <w:sz w:val="28"/>
          <w:szCs w:val="28"/>
        </w:rPr>
        <w:t>.</w:t>
      </w:r>
    </w:p>
    <w:p w:rsid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Інноваційні управлінські технології. Перспективи розвитку управління в ХХІ ст. </w:t>
      </w:r>
    </w:p>
    <w:p w:rsidR="007A46F8" w:rsidRDefault="007A46F8" w:rsidP="007A4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Концепція «управління </w:t>
      </w:r>
      <w:proofErr w:type="spellStart"/>
      <w:r w:rsidRPr="00000D85">
        <w:rPr>
          <w:rFonts w:ascii="Times New Roman" w:hAnsi="Times New Roman" w:cs="Times New Roman"/>
          <w:sz w:val="28"/>
          <w:szCs w:val="28"/>
        </w:rPr>
        <w:t>полярностями</w:t>
      </w:r>
      <w:proofErr w:type="spellEnd"/>
      <w:r w:rsidRPr="00000D85">
        <w:rPr>
          <w:rFonts w:ascii="Times New Roman" w:hAnsi="Times New Roman" w:cs="Times New Roman"/>
          <w:sz w:val="28"/>
          <w:szCs w:val="28"/>
        </w:rPr>
        <w:t xml:space="preserve">. Наші ментальні моделі. </w:t>
      </w:r>
      <w:r>
        <w:rPr>
          <w:rFonts w:ascii="Times New Roman" w:hAnsi="Times New Roman" w:cs="Times New Roman"/>
          <w:sz w:val="28"/>
          <w:szCs w:val="28"/>
        </w:rPr>
        <w:t>Концепція</w:t>
      </w:r>
      <w:r w:rsidRPr="00000D85">
        <w:rPr>
          <w:rFonts w:ascii="Times New Roman" w:hAnsi="Times New Roman" w:cs="Times New Roman"/>
          <w:sz w:val="28"/>
          <w:szCs w:val="28"/>
        </w:rPr>
        <w:t xml:space="preserve"> «сходів умовиводів». Основні принципи сучасного ефективного управління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D85">
        <w:rPr>
          <w:rFonts w:ascii="Times New Roman" w:hAnsi="Times New Roman" w:cs="Times New Roman"/>
          <w:sz w:val="28"/>
          <w:szCs w:val="28"/>
        </w:rPr>
        <w:t>(за Х.Емерсоном)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6F8" w:rsidRDefault="007A46F8" w:rsidP="007A46F8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C0438F" w:rsidRDefault="00C0438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7A46F8" w:rsidRPr="00C116E7" w:rsidRDefault="00C0438F" w:rsidP="007A46F8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color w:val="000000" w:themeColor="text1"/>
          <w:lang w:val="uk-UA"/>
        </w:rPr>
        <w:lastRenderedPageBreak/>
        <w:t>2</w:t>
      </w:r>
      <w:r w:rsidR="007A46F8" w:rsidRPr="00C116E7">
        <w:rPr>
          <w:rFonts w:ascii="Times New Roman" w:hAnsi="Times New Roman" w:cs="Times New Roman"/>
          <w:color w:val="000000" w:themeColor="text1"/>
          <w:lang w:val="uk-UA"/>
        </w:rPr>
        <w:t>.ЗМІСТ НАВЧАЛЬНОЇ</w:t>
      </w:r>
      <w:r w:rsidR="007A46F8" w:rsidRPr="00C116E7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 </w:t>
      </w:r>
      <w:r w:rsidR="007A46F8" w:rsidRPr="00C116E7">
        <w:rPr>
          <w:rFonts w:ascii="Times New Roman" w:hAnsi="Times New Roman" w:cs="Times New Roman"/>
          <w:color w:val="000000" w:themeColor="text1"/>
          <w:lang w:val="uk-UA"/>
        </w:rPr>
        <w:t>ДИСЦИПЛІ</w:t>
      </w:r>
    </w:p>
    <w:p w:rsidR="007A46F8" w:rsidRPr="007A46F8" w:rsidRDefault="007A46F8" w:rsidP="007A46F8">
      <w:pPr>
        <w:pStyle w:val="1"/>
        <w:tabs>
          <w:tab w:val="left" w:pos="3544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6E7">
        <w:rPr>
          <w:rFonts w:ascii="Times New Roman" w:hAnsi="Times New Roman" w:cs="Times New Roman"/>
          <w:color w:val="000000" w:themeColor="text1"/>
          <w:lang w:val="uk-UA"/>
        </w:rPr>
        <w:t>2.1.Структура навчальної</w:t>
      </w:r>
      <w:r w:rsidRPr="00C116E7">
        <w:rPr>
          <w:rFonts w:ascii="Times New Roman" w:hAnsi="Times New Roman" w:cs="Times New Roman"/>
          <w:color w:val="000000" w:themeColor="text1"/>
          <w:spacing w:val="2"/>
          <w:lang w:val="uk-UA"/>
        </w:rPr>
        <w:t xml:space="preserve"> </w:t>
      </w:r>
      <w:r w:rsidRPr="00C116E7"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28"/>
        <w:gridCol w:w="1134"/>
        <w:gridCol w:w="1276"/>
        <w:gridCol w:w="1275"/>
        <w:gridCol w:w="993"/>
      </w:tblGrid>
      <w:tr w:rsidR="001E72AE" w:rsidRPr="00000D85" w:rsidTr="00C645D6">
        <w:tc>
          <w:tcPr>
            <w:tcW w:w="4928" w:type="dxa"/>
            <w:vMerge w:val="restart"/>
          </w:tcPr>
          <w:p w:rsidR="001E72AE" w:rsidRPr="00000D85" w:rsidRDefault="001E72AE" w:rsidP="00000D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E72AE" w:rsidRPr="00000D85" w:rsidRDefault="001E72AE" w:rsidP="00000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Назва теми</w:t>
            </w:r>
          </w:p>
        </w:tc>
        <w:tc>
          <w:tcPr>
            <w:tcW w:w="4678" w:type="dxa"/>
            <w:gridSpan w:val="4"/>
          </w:tcPr>
          <w:p w:rsidR="001E72AE" w:rsidRPr="00000D85" w:rsidRDefault="001E72AE" w:rsidP="00000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Кількість годин</w:t>
            </w:r>
          </w:p>
        </w:tc>
      </w:tr>
      <w:tr w:rsidR="001E72AE" w:rsidRPr="00000D85" w:rsidTr="00C645D6">
        <w:tc>
          <w:tcPr>
            <w:tcW w:w="4928" w:type="dxa"/>
            <w:vMerge/>
          </w:tcPr>
          <w:p w:rsidR="001E72AE" w:rsidRPr="00000D85" w:rsidRDefault="001E72AE" w:rsidP="00000D85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72AE" w:rsidRPr="00000D85" w:rsidRDefault="001E72AE" w:rsidP="00000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всього</w:t>
            </w:r>
          </w:p>
        </w:tc>
        <w:tc>
          <w:tcPr>
            <w:tcW w:w="1276" w:type="dxa"/>
          </w:tcPr>
          <w:p w:rsidR="001E72AE" w:rsidRPr="00000D85" w:rsidRDefault="007A46F8" w:rsidP="00000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="001E72AE" w:rsidRPr="00000D85">
              <w:rPr>
                <w:color w:val="000000" w:themeColor="text1"/>
                <w:sz w:val="28"/>
                <w:szCs w:val="28"/>
              </w:rPr>
              <w:t>екції</w:t>
            </w:r>
          </w:p>
        </w:tc>
        <w:tc>
          <w:tcPr>
            <w:tcW w:w="1275" w:type="dxa"/>
          </w:tcPr>
          <w:p w:rsidR="001E72AE" w:rsidRPr="00000D85" w:rsidRDefault="007A46F8" w:rsidP="00000D8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практ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1E72AE" w:rsidRPr="00000D85" w:rsidRDefault="001E72AE" w:rsidP="00000D8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СР</w:t>
            </w:r>
          </w:p>
        </w:tc>
      </w:tr>
      <w:tr w:rsidR="0087730C" w:rsidRPr="00000D85" w:rsidTr="00C645D6">
        <w:tc>
          <w:tcPr>
            <w:tcW w:w="4928" w:type="dxa"/>
          </w:tcPr>
          <w:p w:rsidR="0087730C" w:rsidRPr="00000D85" w:rsidRDefault="0087730C" w:rsidP="00000D85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1. Управління як предмет філософського аналізу. Основні типи управління та рівні його дії</w:t>
            </w:r>
          </w:p>
        </w:tc>
        <w:tc>
          <w:tcPr>
            <w:tcW w:w="1134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7730C" w:rsidRPr="00000D85" w:rsidTr="00C645D6">
        <w:tc>
          <w:tcPr>
            <w:tcW w:w="4928" w:type="dxa"/>
          </w:tcPr>
          <w:p w:rsidR="0087730C" w:rsidRPr="00000D85" w:rsidRDefault="0087730C" w:rsidP="00000D85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2. Основні принципи і закони управлінської діяльності</w:t>
            </w:r>
          </w:p>
        </w:tc>
        <w:tc>
          <w:tcPr>
            <w:tcW w:w="1134" w:type="dxa"/>
          </w:tcPr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7730C" w:rsidRPr="00000D85" w:rsidTr="00C645D6">
        <w:tc>
          <w:tcPr>
            <w:tcW w:w="4928" w:type="dxa"/>
          </w:tcPr>
          <w:p w:rsidR="0087730C" w:rsidRPr="00000D85" w:rsidRDefault="0087730C" w:rsidP="00000D85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3. Проблеми волі і влади в управлінській діяльності</w:t>
            </w:r>
          </w:p>
        </w:tc>
        <w:tc>
          <w:tcPr>
            <w:tcW w:w="1134" w:type="dxa"/>
          </w:tcPr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7730C" w:rsidRPr="00000D85" w:rsidTr="00C645D6">
        <w:tc>
          <w:tcPr>
            <w:tcW w:w="4928" w:type="dxa"/>
          </w:tcPr>
          <w:p w:rsidR="0087730C" w:rsidRPr="00000D85" w:rsidRDefault="0087730C" w:rsidP="00000D85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4. Соціально-адекватний менеджмент та соціальне партнерство як пріоритети сучасного управління</w:t>
            </w:r>
          </w:p>
        </w:tc>
        <w:tc>
          <w:tcPr>
            <w:tcW w:w="1134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7730C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7A46F8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7730C" w:rsidRPr="00000D85" w:rsidTr="00C645D6">
        <w:tc>
          <w:tcPr>
            <w:tcW w:w="4928" w:type="dxa"/>
          </w:tcPr>
          <w:p w:rsidR="0087730C" w:rsidRPr="00000D85" w:rsidRDefault="0087730C" w:rsidP="00000D85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5. Аксіологічні аспекти управлінської діяльності. Проблема оптимальності управлінських рішень</w:t>
            </w:r>
          </w:p>
        </w:tc>
        <w:tc>
          <w:tcPr>
            <w:tcW w:w="1134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7730C" w:rsidRPr="00000D85" w:rsidTr="00C645D6">
        <w:tc>
          <w:tcPr>
            <w:tcW w:w="4928" w:type="dxa"/>
          </w:tcPr>
          <w:p w:rsidR="0087730C" w:rsidRPr="00000D85" w:rsidRDefault="0087730C" w:rsidP="00000D85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6. Творчість та інновації в управлінській діяльності</w:t>
            </w:r>
          </w:p>
        </w:tc>
        <w:tc>
          <w:tcPr>
            <w:tcW w:w="1134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10</w:t>
            </w:r>
          </w:p>
        </w:tc>
      </w:tr>
      <w:tr w:rsidR="0087730C" w:rsidRPr="00000D85" w:rsidTr="00C645D6">
        <w:tc>
          <w:tcPr>
            <w:tcW w:w="4928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Разом</w:t>
            </w:r>
          </w:p>
        </w:tc>
        <w:tc>
          <w:tcPr>
            <w:tcW w:w="1134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87730C" w:rsidRPr="00000D85" w:rsidRDefault="007A46F8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87730C" w:rsidRPr="00000D85" w:rsidRDefault="0087730C" w:rsidP="00000D8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00D85">
              <w:rPr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1E72AE" w:rsidRPr="00000D85" w:rsidRDefault="001E72AE" w:rsidP="00000D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6F8" w:rsidRPr="00724751" w:rsidRDefault="007A46F8" w:rsidP="007A46F8">
      <w:pPr>
        <w:tabs>
          <w:tab w:val="left" w:pos="1717"/>
          <w:tab w:val="left" w:pos="17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51">
        <w:rPr>
          <w:rFonts w:ascii="Times New Roman" w:hAnsi="Times New Roman" w:cs="Times New Roman"/>
          <w:b/>
          <w:sz w:val="28"/>
          <w:szCs w:val="28"/>
        </w:rPr>
        <w:t>2.2.Лекційні заняття, їх тематика і</w:t>
      </w:r>
      <w:r w:rsidRPr="0072475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24751">
        <w:rPr>
          <w:rFonts w:ascii="Times New Roman" w:hAnsi="Times New Roman" w:cs="Times New Roman"/>
          <w:b/>
          <w:sz w:val="28"/>
          <w:szCs w:val="28"/>
        </w:rPr>
        <w:t>обсяг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2"/>
        <w:gridCol w:w="5675"/>
        <w:gridCol w:w="1567"/>
        <w:gridCol w:w="1571"/>
      </w:tblGrid>
      <w:tr w:rsidR="007A46F8" w:rsidRPr="004D1D59" w:rsidTr="00CD21F6">
        <w:tc>
          <w:tcPr>
            <w:tcW w:w="534" w:type="dxa"/>
            <w:vMerge w:val="restart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</w:p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№</w:t>
            </w:r>
          </w:p>
        </w:tc>
        <w:tc>
          <w:tcPr>
            <w:tcW w:w="5846" w:type="dxa"/>
            <w:vMerge w:val="restart"/>
          </w:tcPr>
          <w:p w:rsidR="007A46F8" w:rsidRPr="004D1D59" w:rsidRDefault="007A46F8" w:rsidP="00CD21F6">
            <w:pPr>
              <w:jc w:val="center"/>
              <w:rPr>
                <w:sz w:val="28"/>
                <w:szCs w:val="28"/>
              </w:rPr>
            </w:pPr>
          </w:p>
          <w:p w:rsidR="007A46F8" w:rsidRPr="004D1D59" w:rsidRDefault="007A46F8" w:rsidP="00CD21F6">
            <w:pPr>
              <w:jc w:val="center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Назва теми</w:t>
            </w:r>
          </w:p>
        </w:tc>
        <w:tc>
          <w:tcPr>
            <w:tcW w:w="3191" w:type="dxa"/>
            <w:gridSpan w:val="2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Обсяг навчальних занять</w:t>
            </w:r>
          </w:p>
        </w:tc>
      </w:tr>
      <w:tr w:rsidR="007A46F8" w:rsidRPr="004D1D59" w:rsidTr="00CD21F6">
        <w:tc>
          <w:tcPr>
            <w:tcW w:w="534" w:type="dxa"/>
            <w:vMerge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vMerge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лекція</w:t>
            </w:r>
          </w:p>
        </w:tc>
        <w:tc>
          <w:tcPr>
            <w:tcW w:w="1596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 w:rsidRPr="004D1D59">
              <w:rPr>
                <w:sz w:val="28"/>
                <w:szCs w:val="28"/>
              </w:rPr>
              <w:t>сам. робота</w:t>
            </w:r>
          </w:p>
        </w:tc>
      </w:tr>
      <w:tr w:rsidR="007A46F8" w:rsidRPr="004D1D59" w:rsidTr="00CD21F6">
        <w:tc>
          <w:tcPr>
            <w:tcW w:w="534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1. Управління як предмет філософського аналізу. Основні типи управління та рівні його дії</w:t>
            </w:r>
          </w:p>
        </w:tc>
        <w:tc>
          <w:tcPr>
            <w:tcW w:w="1595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46F8" w:rsidRPr="004D1D59" w:rsidTr="00CD21F6">
        <w:tc>
          <w:tcPr>
            <w:tcW w:w="534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7A46F8" w:rsidRPr="00000D85" w:rsidRDefault="007A46F8" w:rsidP="00CD21F6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3. Проблеми волі і влади в управлінській діяльності</w:t>
            </w:r>
          </w:p>
        </w:tc>
        <w:tc>
          <w:tcPr>
            <w:tcW w:w="1595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46F8" w:rsidRPr="004D1D59" w:rsidTr="00CD21F6">
        <w:tc>
          <w:tcPr>
            <w:tcW w:w="534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7A46F8" w:rsidRPr="00000D85" w:rsidRDefault="007A46F8" w:rsidP="00CD21F6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4. Соціально-адекватний менеджмент та соціальне партнерство як пріоритети сучасного управління</w:t>
            </w:r>
          </w:p>
        </w:tc>
        <w:tc>
          <w:tcPr>
            <w:tcW w:w="1595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46F8" w:rsidRPr="004D1D59" w:rsidTr="00CD21F6">
        <w:tc>
          <w:tcPr>
            <w:tcW w:w="534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7A46F8" w:rsidRPr="00000D85" w:rsidRDefault="007A46F8" w:rsidP="00CD21F6">
            <w:pPr>
              <w:jc w:val="both"/>
              <w:rPr>
                <w:sz w:val="28"/>
                <w:szCs w:val="28"/>
              </w:rPr>
            </w:pPr>
            <w:r w:rsidRPr="00000D85">
              <w:rPr>
                <w:sz w:val="28"/>
                <w:szCs w:val="28"/>
              </w:rPr>
              <w:t>Тема 5. Аксіологічні аспекти управлінської діяльності. Проблема оптимальності управлінських рішень</w:t>
            </w:r>
          </w:p>
        </w:tc>
        <w:tc>
          <w:tcPr>
            <w:tcW w:w="1595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A46F8" w:rsidRPr="004D1D59" w:rsidTr="00CD21F6">
        <w:tc>
          <w:tcPr>
            <w:tcW w:w="534" w:type="dxa"/>
          </w:tcPr>
          <w:p w:rsidR="007A46F8" w:rsidRPr="004D1D59" w:rsidRDefault="007A46F8" w:rsidP="00CD2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</w:tcPr>
          <w:p w:rsidR="007A46F8" w:rsidRPr="00000D85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Разом</w:t>
            </w:r>
          </w:p>
        </w:tc>
        <w:tc>
          <w:tcPr>
            <w:tcW w:w="1595" w:type="dxa"/>
          </w:tcPr>
          <w:p w:rsidR="007A46F8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7A46F8" w:rsidRDefault="007A46F8" w:rsidP="00CD21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7A46F8" w:rsidRDefault="007A46F8" w:rsidP="007A46F8">
      <w:pPr>
        <w:pStyle w:val="a6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C0438F" w:rsidRDefault="00C043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A46F8" w:rsidRPr="00EC347A" w:rsidRDefault="007A46F8" w:rsidP="007A46F8">
      <w:pPr>
        <w:pStyle w:val="a6"/>
        <w:widowControl w:val="0"/>
        <w:numPr>
          <w:ilvl w:val="1"/>
          <w:numId w:val="14"/>
        </w:numPr>
        <w:tabs>
          <w:tab w:val="left" w:pos="1717"/>
          <w:tab w:val="left" w:pos="1718"/>
        </w:tabs>
        <w:autoSpaceDE w:val="0"/>
        <w:autoSpaceDN w:val="0"/>
        <w:spacing w:after="0" w:line="240" w:lineRule="auto"/>
        <w:ind w:left="0" w:firstLine="720"/>
        <w:contextualSpacing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</w:t>
      </w:r>
      <w:r w:rsidRPr="00EC347A">
        <w:rPr>
          <w:rFonts w:ascii="Times New Roman" w:hAnsi="Times New Roman" w:cs="Times New Roman"/>
          <w:b/>
          <w:sz w:val="28"/>
        </w:rPr>
        <w:t>рактичні заняття, їх тематика і</w:t>
      </w:r>
      <w:r w:rsidRPr="00EC347A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EC347A">
        <w:rPr>
          <w:rFonts w:ascii="Times New Roman" w:hAnsi="Times New Roman" w:cs="Times New Roman"/>
          <w:b/>
          <w:sz w:val="28"/>
        </w:rPr>
        <w:t>обсяг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851"/>
        <w:gridCol w:w="1099"/>
      </w:tblGrid>
      <w:tr w:rsidR="007A46F8" w:rsidRPr="00EC347A" w:rsidTr="00CD21F6">
        <w:tc>
          <w:tcPr>
            <w:tcW w:w="675" w:type="dxa"/>
            <w:vMerge w:val="restart"/>
          </w:tcPr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</w:p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</w:p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  <w:r w:rsidRPr="00EC347A">
              <w:rPr>
                <w:sz w:val="26"/>
                <w:szCs w:val="26"/>
              </w:rPr>
              <w:t>№</w:t>
            </w:r>
          </w:p>
        </w:tc>
        <w:tc>
          <w:tcPr>
            <w:tcW w:w="6946" w:type="dxa"/>
            <w:vMerge w:val="restart"/>
          </w:tcPr>
          <w:p w:rsidR="007A46F8" w:rsidRPr="00EC347A" w:rsidRDefault="007A46F8" w:rsidP="00CD21F6">
            <w:pPr>
              <w:jc w:val="center"/>
              <w:rPr>
                <w:sz w:val="26"/>
                <w:szCs w:val="26"/>
              </w:rPr>
            </w:pPr>
          </w:p>
          <w:p w:rsidR="007A46F8" w:rsidRPr="00EC347A" w:rsidRDefault="007A46F8" w:rsidP="00CD21F6">
            <w:pPr>
              <w:jc w:val="center"/>
              <w:rPr>
                <w:sz w:val="26"/>
                <w:szCs w:val="26"/>
              </w:rPr>
            </w:pPr>
          </w:p>
          <w:p w:rsidR="007A46F8" w:rsidRPr="00EC347A" w:rsidRDefault="007A46F8" w:rsidP="00CD21F6">
            <w:pPr>
              <w:jc w:val="center"/>
              <w:rPr>
                <w:sz w:val="26"/>
                <w:szCs w:val="26"/>
              </w:rPr>
            </w:pPr>
            <w:r w:rsidRPr="00EC347A">
              <w:rPr>
                <w:sz w:val="26"/>
                <w:szCs w:val="26"/>
              </w:rPr>
              <w:t>Назва теми</w:t>
            </w:r>
          </w:p>
        </w:tc>
        <w:tc>
          <w:tcPr>
            <w:tcW w:w="1950" w:type="dxa"/>
            <w:gridSpan w:val="2"/>
          </w:tcPr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  <w:r w:rsidRPr="00EC347A">
              <w:rPr>
                <w:sz w:val="26"/>
                <w:szCs w:val="26"/>
              </w:rPr>
              <w:t>Обсяг навчального навантаження</w:t>
            </w:r>
          </w:p>
        </w:tc>
      </w:tr>
      <w:tr w:rsidR="007A46F8" w:rsidRPr="00EC347A" w:rsidTr="00CD21F6">
        <w:tc>
          <w:tcPr>
            <w:tcW w:w="675" w:type="dxa"/>
            <w:vMerge/>
          </w:tcPr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  <w:vMerge/>
          </w:tcPr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</w:t>
            </w:r>
            <w:r w:rsidRPr="00EC347A">
              <w:rPr>
                <w:sz w:val="26"/>
                <w:szCs w:val="26"/>
              </w:rPr>
              <w:t>ракт</w:t>
            </w:r>
            <w:proofErr w:type="spellEnd"/>
          </w:p>
        </w:tc>
        <w:tc>
          <w:tcPr>
            <w:tcW w:w="1099" w:type="dxa"/>
          </w:tcPr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  <w:r w:rsidRPr="00EC347A">
              <w:rPr>
                <w:sz w:val="26"/>
                <w:szCs w:val="26"/>
              </w:rPr>
              <w:t>СР</w:t>
            </w:r>
          </w:p>
        </w:tc>
      </w:tr>
      <w:tr w:rsidR="007A46F8" w:rsidRPr="00EC347A" w:rsidTr="00CD21F6">
        <w:tc>
          <w:tcPr>
            <w:tcW w:w="675" w:type="dxa"/>
          </w:tcPr>
          <w:p w:rsidR="007A46F8" w:rsidRPr="007C4BF9" w:rsidRDefault="007C4BF9" w:rsidP="00CD21F6">
            <w:pPr>
              <w:jc w:val="both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7A46F8" w:rsidRPr="007C4BF9" w:rsidRDefault="007A46F8" w:rsidP="00CD21F6">
            <w:pPr>
              <w:jc w:val="both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Тема 2. Основні принципи і закони управлінської діяльності</w:t>
            </w:r>
          </w:p>
          <w:p w:rsidR="007C4BF9" w:rsidRPr="007C4BF9" w:rsidRDefault="007C4BF9" w:rsidP="007C4BF9">
            <w:pPr>
              <w:pStyle w:val="a6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1.Методи і стиль мислення в сучасному управлінні.</w:t>
            </w:r>
          </w:p>
          <w:p w:rsidR="007C4BF9" w:rsidRPr="007C4BF9" w:rsidRDefault="007C4BF9" w:rsidP="007C4BF9">
            <w:pPr>
              <w:pStyle w:val="a6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2. Роль законів в управлінській діяльності.</w:t>
            </w:r>
          </w:p>
          <w:p w:rsidR="007C4BF9" w:rsidRPr="007C4BF9" w:rsidRDefault="007C4BF9" w:rsidP="007C4BF9">
            <w:pPr>
              <w:pStyle w:val="a6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3. Необхідність та свобода в управлінні.</w:t>
            </w:r>
          </w:p>
          <w:p w:rsidR="007C4BF9" w:rsidRPr="007C4BF9" w:rsidRDefault="007C4BF9" w:rsidP="007C4BF9">
            <w:pPr>
              <w:pStyle w:val="a6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4. Функції управління у подоланні соціальних ризиків і конфліктів.</w:t>
            </w:r>
          </w:p>
        </w:tc>
        <w:tc>
          <w:tcPr>
            <w:tcW w:w="851" w:type="dxa"/>
          </w:tcPr>
          <w:p w:rsidR="007A46F8" w:rsidRPr="007C4BF9" w:rsidRDefault="007C4BF9" w:rsidP="00CD21F6">
            <w:pPr>
              <w:jc w:val="both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A46F8" w:rsidRPr="007C4BF9" w:rsidRDefault="007C4BF9" w:rsidP="00CD21F6">
            <w:pPr>
              <w:jc w:val="both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10</w:t>
            </w:r>
          </w:p>
        </w:tc>
      </w:tr>
      <w:tr w:rsidR="007A46F8" w:rsidRPr="00EC347A" w:rsidTr="00CD21F6">
        <w:tc>
          <w:tcPr>
            <w:tcW w:w="675" w:type="dxa"/>
          </w:tcPr>
          <w:p w:rsidR="007A46F8" w:rsidRPr="007C4BF9" w:rsidRDefault="007C4BF9" w:rsidP="00CD21F6">
            <w:pPr>
              <w:jc w:val="both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7A46F8" w:rsidRPr="007C4BF9" w:rsidRDefault="007C4BF9" w:rsidP="00CD21F6">
            <w:pPr>
              <w:jc w:val="both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Тема 6. Творчість та інновації в управлінській діяльності</w:t>
            </w:r>
          </w:p>
          <w:p w:rsidR="007C4BF9" w:rsidRPr="007C4BF9" w:rsidRDefault="007C4BF9" w:rsidP="007C4BF9">
            <w:pPr>
              <w:pStyle w:val="a6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1.Феномен творчості. Творчий характер управлінської діяльності.</w:t>
            </w:r>
          </w:p>
          <w:p w:rsidR="007C4BF9" w:rsidRPr="007C4BF9" w:rsidRDefault="007C4BF9" w:rsidP="007C4BF9">
            <w:pPr>
              <w:pStyle w:val="a6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2.. Лідерство в управлінні</w:t>
            </w:r>
          </w:p>
          <w:p w:rsidR="007C4BF9" w:rsidRPr="007C4BF9" w:rsidRDefault="007C4BF9" w:rsidP="007C4BF9">
            <w:pPr>
              <w:pStyle w:val="a6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3. Інноваційні управлінські технології.</w:t>
            </w:r>
          </w:p>
        </w:tc>
        <w:tc>
          <w:tcPr>
            <w:tcW w:w="851" w:type="dxa"/>
          </w:tcPr>
          <w:p w:rsidR="007A46F8" w:rsidRPr="007C4BF9" w:rsidRDefault="007C4BF9" w:rsidP="00CD21F6">
            <w:pPr>
              <w:jc w:val="both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7A46F8" w:rsidRPr="007C4BF9" w:rsidRDefault="007C4BF9" w:rsidP="00CD21F6">
            <w:pPr>
              <w:jc w:val="both"/>
              <w:rPr>
                <w:sz w:val="28"/>
                <w:szCs w:val="28"/>
              </w:rPr>
            </w:pPr>
            <w:r w:rsidRPr="007C4BF9">
              <w:rPr>
                <w:sz w:val="28"/>
                <w:szCs w:val="28"/>
              </w:rPr>
              <w:t>10</w:t>
            </w:r>
          </w:p>
        </w:tc>
      </w:tr>
      <w:tr w:rsidR="007A46F8" w:rsidRPr="00EC347A" w:rsidTr="00CD21F6">
        <w:tc>
          <w:tcPr>
            <w:tcW w:w="675" w:type="dxa"/>
          </w:tcPr>
          <w:p w:rsidR="007A46F8" w:rsidRPr="00EC347A" w:rsidRDefault="007A46F8" w:rsidP="00CD21F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7A46F8" w:rsidRPr="00EC347A" w:rsidRDefault="007C4BF9" w:rsidP="00CD2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Разом</w:t>
            </w:r>
          </w:p>
        </w:tc>
        <w:tc>
          <w:tcPr>
            <w:tcW w:w="851" w:type="dxa"/>
          </w:tcPr>
          <w:p w:rsidR="007A46F8" w:rsidRDefault="007C4BF9" w:rsidP="00CD2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099" w:type="dxa"/>
          </w:tcPr>
          <w:p w:rsidR="007A46F8" w:rsidRPr="00EC347A" w:rsidRDefault="007C4BF9" w:rsidP="00CD21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</w:tbl>
    <w:p w:rsidR="007A46F8" w:rsidRDefault="007A46F8" w:rsidP="007A46F8">
      <w:pPr>
        <w:pStyle w:val="a6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7C4BF9" w:rsidRPr="0057204B" w:rsidRDefault="007C4BF9" w:rsidP="007C4BF9">
      <w:pPr>
        <w:pStyle w:val="a6"/>
        <w:tabs>
          <w:tab w:val="left" w:pos="1358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57204B">
        <w:rPr>
          <w:rFonts w:ascii="Times New Roman" w:hAnsi="Times New Roman" w:cs="Times New Roman"/>
          <w:b/>
          <w:sz w:val="28"/>
        </w:rPr>
        <w:t>2.4.Самостійна (індивідуальна) робота слухача, її зміст та</w:t>
      </w:r>
      <w:r w:rsidRPr="0057204B">
        <w:rPr>
          <w:rFonts w:ascii="Times New Roman" w:hAnsi="Times New Roman" w:cs="Times New Roman"/>
          <w:b/>
          <w:spacing w:val="-13"/>
          <w:sz w:val="28"/>
        </w:rPr>
        <w:t xml:space="preserve"> </w:t>
      </w:r>
      <w:r w:rsidRPr="0057204B">
        <w:rPr>
          <w:rFonts w:ascii="Times New Roman" w:hAnsi="Times New Roman" w:cs="Times New Roman"/>
          <w:b/>
          <w:sz w:val="28"/>
        </w:rPr>
        <w:t>обсяг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78"/>
        <w:gridCol w:w="5155"/>
        <w:gridCol w:w="3112"/>
      </w:tblGrid>
      <w:tr w:rsidR="007C4BF9" w:rsidRPr="0057204B" w:rsidTr="00CD21F6">
        <w:tc>
          <w:tcPr>
            <w:tcW w:w="1101" w:type="dxa"/>
          </w:tcPr>
          <w:p w:rsidR="007C4BF9" w:rsidRPr="009E7621" w:rsidRDefault="007C4BF9" w:rsidP="00CD21F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9E762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79" w:type="dxa"/>
          </w:tcPr>
          <w:p w:rsidR="007C4BF9" w:rsidRPr="009E7621" w:rsidRDefault="007C4BF9" w:rsidP="00CD21F6">
            <w:pPr>
              <w:pStyle w:val="a3"/>
              <w:spacing w:after="0"/>
              <w:rPr>
                <w:sz w:val="28"/>
                <w:szCs w:val="28"/>
                <w:lang w:val="uk-UA"/>
              </w:rPr>
            </w:pPr>
            <w:r w:rsidRPr="009E7621">
              <w:rPr>
                <w:sz w:val="28"/>
                <w:szCs w:val="28"/>
                <w:lang w:val="uk-UA"/>
              </w:rPr>
              <w:t>Зміст самостійної роботи слухача</w:t>
            </w:r>
          </w:p>
        </w:tc>
        <w:tc>
          <w:tcPr>
            <w:tcW w:w="3191" w:type="dxa"/>
          </w:tcPr>
          <w:p w:rsidR="007C4BF9" w:rsidRPr="0057204B" w:rsidRDefault="007C4BF9" w:rsidP="00CD21F6">
            <w:pPr>
              <w:pStyle w:val="a3"/>
              <w:spacing w:after="0"/>
              <w:rPr>
                <w:sz w:val="28"/>
                <w:szCs w:val="28"/>
              </w:rPr>
            </w:pPr>
            <w:r w:rsidRPr="009E7621">
              <w:rPr>
                <w:sz w:val="28"/>
                <w:szCs w:val="28"/>
                <w:lang w:val="uk-UA"/>
              </w:rPr>
              <w:t xml:space="preserve">Обсяг СР </w:t>
            </w:r>
            <w:r w:rsidRPr="0057204B">
              <w:rPr>
                <w:sz w:val="28"/>
                <w:szCs w:val="28"/>
              </w:rPr>
              <w:t>(годин)</w:t>
            </w:r>
          </w:p>
        </w:tc>
      </w:tr>
      <w:tr w:rsidR="007C4BF9" w:rsidRPr="0057204B" w:rsidTr="00CD21F6">
        <w:tc>
          <w:tcPr>
            <w:tcW w:w="1101" w:type="dxa"/>
          </w:tcPr>
          <w:p w:rsidR="007C4BF9" w:rsidRPr="0057204B" w:rsidRDefault="007C4BF9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279" w:type="dxa"/>
            <w:vAlign w:val="center"/>
          </w:tcPr>
          <w:p w:rsidR="007C4BF9" w:rsidRPr="0057204B" w:rsidRDefault="007C4BF9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Опрацювання лекційного матеріалу</w:t>
            </w:r>
          </w:p>
        </w:tc>
        <w:tc>
          <w:tcPr>
            <w:tcW w:w="3191" w:type="dxa"/>
            <w:vAlign w:val="center"/>
          </w:tcPr>
          <w:p w:rsidR="007C4BF9" w:rsidRPr="0057204B" w:rsidRDefault="007C4BF9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7C4BF9" w:rsidRPr="0057204B" w:rsidTr="00CD21F6">
        <w:tc>
          <w:tcPr>
            <w:tcW w:w="1101" w:type="dxa"/>
          </w:tcPr>
          <w:p w:rsidR="007C4BF9" w:rsidRPr="0057204B" w:rsidRDefault="007C4BF9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279" w:type="dxa"/>
            <w:vAlign w:val="center"/>
          </w:tcPr>
          <w:p w:rsidR="007C4BF9" w:rsidRPr="0057204B" w:rsidRDefault="007C4BF9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Підготовка до практичних занять</w:t>
            </w:r>
          </w:p>
        </w:tc>
        <w:tc>
          <w:tcPr>
            <w:tcW w:w="3191" w:type="dxa"/>
            <w:vAlign w:val="center"/>
          </w:tcPr>
          <w:p w:rsidR="007C4BF9" w:rsidRPr="0057204B" w:rsidRDefault="007C4BF9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C4BF9" w:rsidRPr="0057204B" w:rsidTr="00CD21F6">
        <w:tc>
          <w:tcPr>
            <w:tcW w:w="1101" w:type="dxa"/>
          </w:tcPr>
          <w:p w:rsidR="007C4BF9" w:rsidRPr="0057204B" w:rsidRDefault="007C4BF9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79" w:type="dxa"/>
            <w:vAlign w:val="center"/>
          </w:tcPr>
          <w:p w:rsidR="007C4BF9" w:rsidRPr="0057204B" w:rsidRDefault="007C4BF9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Виконання індивідуальної залікової роботи</w:t>
            </w:r>
          </w:p>
        </w:tc>
        <w:tc>
          <w:tcPr>
            <w:tcW w:w="3191" w:type="dxa"/>
            <w:vAlign w:val="center"/>
          </w:tcPr>
          <w:p w:rsidR="007C4BF9" w:rsidRPr="0057204B" w:rsidRDefault="007C4BF9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15</w:t>
            </w:r>
          </w:p>
        </w:tc>
      </w:tr>
      <w:tr w:rsidR="007C4BF9" w:rsidRPr="0057204B" w:rsidTr="00CD21F6">
        <w:tc>
          <w:tcPr>
            <w:tcW w:w="1101" w:type="dxa"/>
          </w:tcPr>
          <w:p w:rsidR="007C4BF9" w:rsidRPr="0057204B" w:rsidRDefault="007C4BF9" w:rsidP="00CD21F6">
            <w:pPr>
              <w:pStyle w:val="TableParagrap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79" w:type="dxa"/>
            <w:vAlign w:val="center"/>
          </w:tcPr>
          <w:p w:rsidR="007C4BF9" w:rsidRPr="0057204B" w:rsidRDefault="007C4BF9" w:rsidP="00CD21F6">
            <w:pPr>
              <w:pStyle w:val="TableParagraph"/>
              <w:jc w:val="both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Підготовка до заліку</w:t>
            </w:r>
          </w:p>
        </w:tc>
        <w:tc>
          <w:tcPr>
            <w:tcW w:w="3191" w:type="dxa"/>
            <w:vAlign w:val="center"/>
          </w:tcPr>
          <w:p w:rsidR="007C4BF9" w:rsidRPr="0057204B" w:rsidRDefault="007C4BF9" w:rsidP="00CD21F6">
            <w:pPr>
              <w:pStyle w:val="TableParagraph"/>
              <w:jc w:val="center"/>
              <w:rPr>
                <w:sz w:val="28"/>
                <w:szCs w:val="28"/>
                <w:lang w:val="uk-UA"/>
              </w:rPr>
            </w:pPr>
            <w:r w:rsidRPr="0057204B">
              <w:rPr>
                <w:sz w:val="28"/>
                <w:szCs w:val="28"/>
                <w:lang w:val="uk-UA"/>
              </w:rPr>
              <w:t>5</w:t>
            </w:r>
          </w:p>
        </w:tc>
      </w:tr>
      <w:tr w:rsidR="007C4BF9" w:rsidRPr="0057204B" w:rsidTr="00CD21F6">
        <w:tc>
          <w:tcPr>
            <w:tcW w:w="6380" w:type="dxa"/>
            <w:gridSpan w:val="2"/>
            <w:vAlign w:val="center"/>
          </w:tcPr>
          <w:p w:rsidR="007C4BF9" w:rsidRPr="0057204B" w:rsidRDefault="007C4BF9" w:rsidP="00CD21F6">
            <w:pPr>
              <w:pStyle w:val="TableParagraph"/>
              <w:rPr>
                <w:b/>
                <w:sz w:val="28"/>
                <w:szCs w:val="28"/>
                <w:lang w:val="uk-UA"/>
              </w:rPr>
            </w:pPr>
            <w:r w:rsidRPr="0057204B">
              <w:rPr>
                <w:b/>
                <w:sz w:val="28"/>
                <w:szCs w:val="28"/>
                <w:lang w:val="uk-UA"/>
              </w:rPr>
              <w:t xml:space="preserve">                   Усього за навчальною дисципліною</w:t>
            </w:r>
          </w:p>
        </w:tc>
        <w:tc>
          <w:tcPr>
            <w:tcW w:w="3191" w:type="dxa"/>
            <w:vAlign w:val="center"/>
          </w:tcPr>
          <w:p w:rsidR="007C4BF9" w:rsidRPr="0057204B" w:rsidRDefault="007C4BF9" w:rsidP="00CD21F6">
            <w:pPr>
              <w:pStyle w:val="TableParagraph"/>
              <w:jc w:val="center"/>
              <w:rPr>
                <w:b/>
                <w:sz w:val="28"/>
                <w:szCs w:val="28"/>
                <w:lang w:val="uk-UA"/>
              </w:rPr>
            </w:pPr>
            <w:r w:rsidRPr="0057204B">
              <w:rPr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7C4BF9" w:rsidRDefault="007C4BF9" w:rsidP="007C4BF9">
      <w:pPr>
        <w:pStyle w:val="a6"/>
        <w:spacing w:after="0" w:line="240" w:lineRule="auto"/>
        <w:ind w:left="1429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</w:p>
    <w:p w:rsidR="007C4BF9" w:rsidRPr="0057204B" w:rsidRDefault="007C4BF9" w:rsidP="007C4BF9">
      <w:pPr>
        <w:tabs>
          <w:tab w:val="left" w:pos="1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7204B">
        <w:rPr>
          <w:rFonts w:ascii="Times New Roman" w:hAnsi="Times New Roman" w:cs="Times New Roman"/>
          <w:b/>
          <w:sz w:val="28"/>
        </w:rPr>
        <w:t>2.5. Індивідуальна залікова робота</w:t>
      </w:r>
    </w:p>
    <w:p w:rsidR="007C4BF9" w:rsidRPr="0057204B" w:rsidRDefault="007C4BF9" w:rsidP="007C4BF9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57204B">
        <w:rPr>
          <w:sz w:val="28"/>
          <w:szCs w:val="28"/>
          <w:lang w:val="uk-UA"/>
        </w:rPr>
        <w:t>Індивідуальна залікова робота для проміжного контролю знань виконують слухачі магістратури спеціальності «Публічне управління та адміністрування» відповідно до навчального плану, затверджених в установленому порядку методичних рекомендацій, з метою закріплення та поглиблення теоретичних знань та вмінь слухачів при виконанні науково-дослідної роботи.</w:t>
      </w:r>
    </w:p>
    <w:p w:rsidR="007C4BF9" w:rsidRPr="0057204B" w:rsidRDefault="007C4BF9" w:rsidP="007C4BF9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57204B">
        <w:rPr>
          <w:sz w:val="28"/>
          <w:szCs w:val="28"/>
          <w:lang w:val="uk-UA"/>
        </w:rPr>
        <w:t>Метою виконання індивідуальної роботи є закріплення і систематизація отриманих знань у процесі самостійної підготовки у міжсесійний період.</w:t>
      </w:r>
    </w:p>
    <w:p w:rsidR="007C4BF9" w:rsidRPr="0057204B" w:rsidRDefault="007C4BF9" w:rsidP="007C4BF9">
      <w:pPr>
        <w:pStyle w:val="a3"/>
        <w:spacing w:after="0"/>
        <w:ind w:firstLine="709"/>
        <w:jc w:val="both"/>
        <w:rPr>
          <w:sz w:val="28"/>
          <w:szCs w:val="28"/>
        </w:rPr>
      </w:pPr>
      <w:r w:rsidRPr="0057204B">
        <w:rPr>
          <w:sz w:val="28"/>
          <w:szCs w:val="28"/>
        </w:rPr>
        <w:t xml:space="preserve">Слухач </w:t>
      </w:r>
      <w:proofErr w:type="spellStart"/>
      <w:r w:rsidRPr="0057204B">
        <w:rPr>
          <w:sz w:val="28"/>
          <w:szCs w:val="28"/>
        </w:rPr>
        <w:t>магістратури</w:t>
      </w:r>
      <w:proofErr w:type="spellEnd"/>
      <w:r w:rsidRPr="0057204B">
        <w:rPr>
          <w:sz w:val="28"/>
          <w:szCs w:val="28"/>
        </w:rPr>
        <w:t xml:space="preserve"> повинен:</w:t>
      </w:r>
    </w:p>
    <w:p w:rsidR="007C4BF9" w:rsidRPr="0057204B" w:rsidRDefault="007C4BF9" w:rsidP="007C4BF9">
      <w:pPr>
        <w:pStyle w:val="a6"/>
        <w:widowControl w:val="0"/>
        <w:numPr>
          <w:ilvl w:val="0"/>
          <w:numId w:val="15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04B">
        <w:rPr>
          <w:rFonts w:ascii="Times New Roman" w:hAnsi="Times New Roman" w:cs="Times New Roman"/>
          <w:sz w:val="28"/>
          <w:szCs w:val="28"/>
        </w:rPr>
        <w:t>прослухати курс лекцій, вивчити теоретичний</w:t>
      </w:r>
      <w:r w:rsidRPr="0057204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7204B">
        <w:rPr>
          <w:rFonts w:ascii="Times New Roman" w:hAnsi="Times New Roman" w:cs="Times New Roman"/>
          <w:sz w:val="28"/>
          <w:szCs w:val="28"/>
        </w:rPr>
        <w:t>матеріал;</w:t>
      </w:r>
    </w:p>
    <w:p w:rsidR="007C4BF9" w:rsidRPr="0057204B" w:rsidRDefault="007C4BF9" w:rsidP="007C4BF9">
      <w:pPr>
        <w:pStyle w:val="a6"/>
        <w:widowControl w:val="0"/>
        <w:numPr>
          <w:ilvl w:val="0"/>
          <w:numId w:val="15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04B">
        <w:rPr>
          <w:rFonts w:ascii="Times New Roman" w:hAnsi="Times New Roman" w:cs="Times New Roman"/>
          <w:sz w:val="28"/>
          <w:szCs w:val="28"/>
        </w:rPr>
        <w:t>ознайомитись з нормативно-правовою базою, науково-монографічною літературою, підручниками, посібниками, вивчити практику організації діяльності  публічних службовців;</w:t>
      </w:r>
    </w:p>
    <w:p w:rsidR="007C4BF9" w:rsidRPr="0057204B" w:rsidRDefault="007C4BF9" w:rsidP="007C4BF9">
      <w:pPr>
        <w:pStyle w:val="a6"/>
        <w:widowControl w:val="0"/>
        <w:numPr>
          <w:ilvl w:val="0"/>
          <w:numId w:val="15"/>
        </w:numPr>
        <w:tabs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204B">
        <w:rPr>
          <w:rFonts w:ascii="Times New Roman" w:hAnsi="Times New Roman" w:cs="Times New Roman"/>
          <w:sz w:val="28"/>
          <w:szCs w:val="28"/>
        </w:rPr>
        <w:t xml:space="preserve">виконати в міжсесійний період отримане індивідуальну залікову </w:t>
      </w:r>
      <w:r w:rsidRPr="0057204B">
        <w:rPr>
          <w:rFonts w:ascii="Times New Roman" w:hAnsi="Times New Roman" w:cs="Times New Roman"/>
          <w:sz w:val="28"/>
          <w:szCs w:val="28"/>
        </w:rPr>
        <w:lastRenderedPageBreak/>
        <w:t>роботу, подати його у встановлений термін для перевірки і захистити у викладача на консультації.</w:t>
      </w:r>
    </w:p>
    <w:p w:rsidR="007C4BF9" w:rsidRPr="00C37CA9" w:rsidRDefault="007C4BF9" w:rsidP="007C4BF9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Індивідуальна залікова робота для проміжного контролю знань містить теоретичні питання, які включають всі теми відповідно до розробленої програми дисципліни. Варіанти теоретичних завдань задаються викладачем.</w:t>
      </w:r>
    </w:p>
    <w:p w:rsidR="007C4BF9" w:rsidRPr="00C37CA9" w:rsidRDefault="007C4BF9" w:rsidP="007C4BF9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Для висвітлення теоретичних завдань слухачі магістратури повинні використовувати законодавчі акти, науково-методичні матеріали, науково- монографічну літературу, публікації статистики, аналітичну інформацію органів управління.</w:t>
      </w:r>
    </w:p>
    <w:p w:rsidR="007C4BF9" w:rsidRPr="00C37CA9" w:rsidRDefault="007C4BF9" w:rsidP="007C4BF9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Індивідуальна залікова робота є складовою дисципліни «Методологія вироблення та прийняття управлінських рішень».</w:t>
      </w:r>
    </w:p>
    <w:p w:rsidR="007C4BF9" w:rsidRPr="00C37CA9" w:rsidRDefault="007C4BF9" w:rsidP="007C4BF9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C37CA9">
        <w:rPr>
          <w:sz w:val="28"/>
          <w:szCs w:val="28"/>
          <w:lang w:val="uk-UA"/>
        </w:rPr>
        <w:t>Час, потрібний для виконання індивідуальної роботи, складає 15 годин самостійної роботи. Виконання, оформлення та захист індивідуальної залікової роботи здійснюється слухачем відповідно до методичних рекомендацій.</w:t>
      </w:r>
    </w:p>
    <w:p w:rsidR="007C4BF9" w:rsidRDefault="007C4BF9" w:rsidP="007C4B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C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Основні вимоги:</w:t>
      </w:r>
      <w:r w:rsidRPr="00C37C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критичний та креативний аналіз проблеми, для якого необхідним є порівняння існуючих щодо проблеми точок зору та обґру</w:t>
      </w:r>
      <w:r w:rsidRPr="00DA520D">
        <w:rPr>
          <w:rFonts w:ascii="Times New Roman" w:hAnsi="Times New Roman" w:cs="Times New Roman"/>
          <w:color w:val="000000" w:themeColor="text1"/>
          <w:sz w:val="28"/>
          <w:szCs w:val="28"/>
        </w:rPr>
        <w:t>нтування власної позиції.</w:t>
      </w:r>
    </w:p>
    <w:p w:rsidR="007C4BF9" w:rsidRPr="009259CD" w:rsidRDefault="007C4BF9" w:rsidP="007C4BF9">
      <w:pPr>
        <w:pStyle w:val="1"/>
        <w:tabs>
          <w:tab w:val="left" w:pos="1418"/>
        </w:tabs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  <w:r w:rsidRPr="009259CD">
        <w:rPr>
          <w:rFonts w:ascii="Times New Roman" w:hAnsi="Times New Roman" w:cs="Times New Roman"/>
          <w:b w:val="0"/>
          <w:color w:val="000000" w:themeColor="text1"/>
          <w:lang w:val="uk-UA"/>
        </w:rPr>
        <w:t xml:space="preserve">Орієнтовні теми індивідуальних завдань: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Феномен управління, його основні характеристики і функції.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Суб’єкт і об’єкт управління, взаємовідносини між ними.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Типи управління та управлінські ролі: проблеми вибору.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Роль потреб та інтересів у формуванні мотивів і цілей управлінської діяльності .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Методи і стиль мислення в сучасному управлінні.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Роль законів в управлінській діяльності.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Необхідність та свобода в управлінні.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Функції управління у подоланні соціальних ризиків і конфліктів.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Феномен влади та основні вимоги до реалізації влади.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Фаталізм та волюнтаризм в управлінській діяльності.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Принципи та критерії соціально-адекватного менеджменту.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Природа, сутність, види і функції соціального партнерства.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Поняття солідарності та колективної ідентичності.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Специфіка соціального партнерства в соціально-трудовій сфері.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Управління і соціальний капітал.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Роль соціальних норм, цінностей, менталітету в управлінні.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Проблема оптимальності управлінських рішень.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Феномен творчості. Творчий характер управлінської діяльності.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Роль інтуїції в управлінській практиці. </w:t>
      </w:r>
    </w:p>
    <w:p w:rsidR="00717A44" w:rsidRPr="00000D85" w:rsidRDefault="00717A44" w:rsidP="00E50165">
      <w:pPr>
        <w:pStyle w:val="a6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 xml:space="preserve">Інноваційні управлінські технології. </w:t>
      </w:r>
    </w:p>
    <w:p w:rsidR="00E50165" w:rsidRDefault="00E50165" w:rsidP="00E50165">
      <w:pPr>
        <w:pStyle w:val="1"/>
        <w:keepNext w:val="0"/>
        <w:keepLines w:val="0"/>
        <w:widowControl w:val="0"/>
        <w:tabs>
          <w:tab w:val="left" w:pos="1418"/>
        </w:tabs>
        <w:autoSpaceDE w:val="0"/>
        <w:autoSpaceDN w:val="0"/>
        <w:spacing w:before="0"/>
        <w:ind w:left="720"/>
        <w:jc w:val="center"/>
        <w:rPr>
          <w:rFonts w:ascii="Times New Roman" w:hAnsi="Times New Roman" w:cs="Times New Roman"/>
          <w:b w:val="0"/>
          <w:color w:val="000000" w:themeColor="text1"/>
          <w:lang w:val="uk-UA"/>
        </w:rPr>
      </w:pPr>
    </w:p>
    <w:p w:rsidR="00C0438F" w:rsidRDefault="00C0438F">
      <w:pP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7C4BF9" w:rsidRPr="00502D11" w:rsidRDefault="007C4BF9" w:rsidP="007C4BF9">
      <w:pPr>
        <w:pStyle w:val="1"/>
        <w:tabs>
          <w:tab w:val="left" w:pos="2908"/>
          <w:tab w:val="left" w:pos="2909"/>
        </w:tabs>
        <w:spacing w:before="0"/>
        <w:ind w:firstLine="68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02D11">
        <w:rPr>
          <w:rFonts w:ascii="Times New Roman" w:hAnsi="Times New Roman" w:cs="Times New Roman"/>
          <w:color w:val="000000" w:themeColor="text1"/>
          <w:lang w:val="uk-UA"/>
        </w:rPr>
        <w:lastRenderedPageBreak/>
        <w:t>3. НАВЧАЛЬНО-МЕТОДИЧНІ МАТЕРІАЛИ З</w:t>
      </w:r>
      <w:r w:rsidRPr="00502D11">
        <w:rPr>
          <w:rFonts w:ascii="Times New Roman" w:hAnsi="Times New Roman" w:cs="Times New Roman"/>
          <w:color w:val="000000" w:themeColor="text1"/>
          <w:spacing w:val="-1"/>
          <w:lang w:val="uk-UA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lang w:val="uk-UA"/>
        </w:rPr>
        <w:t>ДИСЦИПЛІНИ</w:t>
      </w:r>
    </w:p>
    <w:p w:rsidR="007C4BF9" w:rsidRDefault="007C4BF9" w:rsidP="007C4BF9">
      <w:pPr>
        <w:tabs>
          <w:tab w:val="left" w:pos="1134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 Методи навчання</w:t>
      </w:r>
    </w:p>
    <w:p w:rsidR="007C4BF9" w:rsidRPr="00502D11" w:rsidRDefault="007C4BF9" w:rsidP="007C4BF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Із метою забезпечення максимального засвоєння студентами матеріалу курсу використовуються наступні методи навчання:</w:t>
      </w:r>
    </w:p>
    <w:p w:rsidR="007C4BF9" w:rsidRPr="00502D11" w:rsidRDefault="007C4BF9" w:rsidP="007C4BF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 організації та здійснення навчально-пізнавальної діяльності:</w:t>
      </w:r>
    </w:p>
    <w:p w:rsidR="007C4BF9" w:rsidRPr="00502D11" w:rsidRDefault="007C4BF9" w:rsidP="007C4BF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словесні (лекція-монолог, лекція-діалог, проблемна-лекція);</w:t>
      </w:r>
    </w:p>
    <w:p w:rsidR="007C4BF9" w:rsidRPr="00502D11" w:rsidRDefault="007C4BF9" w:rsidP="007C4BF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наочні (презентація, демонстрування); </w:t>
      </w:r>
    </w:p>
    <w:p w:rsidR="007C4BF9" w:rsidRPr="00502D11" w:rsidRDefault="007C4BF9" w:rsidP="007C4BF9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практичні методи (вправи; практичні завдання).</w:t>
      </w:r>
    </w:p>
    <w:p w:rsidR="007C4BF9" w:rsidRPr="00502D11" w:rsidRDefault="007C4BF9" w:rsidP="007C4BF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 стимулювання й мотивації навчально-пізнавальної діяльності:</w:t>
      </w:r>
    </w:p>
    <w:p w:rsidR="007C4BF9" w:rsidRPr="00502D11" w:rsidRDefault="007C4BF9" w:rsidP="007C4BF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 проблемного викладу матеріалу;</w:t>
      </w:r>
    </w:p>
    <w:p w:rsidR="007C4BF9" w:rsidRPr="00502D11" w:rsidRDefault="007C4BF9" w:rsidP="007C4BF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моделювання життєвих ситуацій; </w:t>
      </w:r>
    </w:p>
    <w:p w:rsidR="007C4BF9" w:rsidRPr="00502D11" w:rsidRDefault="007C4BF9" w:rsidP="007C4BF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мозковий штурм;</w:t>
      </w:r>
    </w:p>
    <w:p w:rsidR="007C4BF9" w:rsidRPr="00502D11" w:rsidRDefault="007C4BF9" w:rsidP="007C4BF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 опори на життєвий досвід;</w:t>
      </w:r>
    </w:p>
    <w:p w:rsidR="007C4BF9" w:rsidRPr="00502D11" w:rsidRDefault="007C4BF9" w:rsidP="007C4BF9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навчальної дискусії.</w:t>
      </w:r>
    </w:p>
    <w:p w:rsidR="007C4BF9" w:rsidRPr="00502D11" w:rsidRDefault="007C4BF9" w:rsidP="007C4BF9">
      <w:pPr>
        <w:tabs>
          <w:tab w:val="left" w:pos="1134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Методи контролю й самоконтролю за ефективністю навчально-пізнавальної діяльності:</w:t>
      </w:r>
    </w:p>
    <w:p w:rsidR="007C4BF9" w:rsidRPr="00502D11" w:rsidRDefault="007C4BF9" w:rsidP="007C4BF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усного контрою;</w:t>
      </w:r>
    </w:p>
    <w:p w:rsidR="007C4BF9" w:rsidRPr="00502D11" w:rsidRDefault="007C4BF9" w:rsidP="007C4BF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письмового контролю;</w:t>
      </w:r>
    </w:p>
    <w:p w:rsidR="007C4BF9" w:rsidRPr="00502D11" w:rsidRDefault="007C4BF9" w:rsidP="007C4BF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самоконтролю та взаємоконтролю;</w:t>
      </w:r>
    </w:p>
    <w:p w:rsidR="007C4BF9" w:rsidRPr="00502D11" w:rsidRDefault="007C4BF9" w:rsidP="007C4BF9">
      <w:pPr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рецензування відповідей.</w:t>
      </w:r>
    </w:p>
    <w:p w:rsidR="007C4BF9" w:rsidRPr="00502D11" w:rsidRDefault="007C4BF9" w:rsidP="007C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</w:rPr>
      </w:pPr>
    </w:p>
    <w:p w:rsidR="007C4BF9" w:rsidRPr="00DA520D" w:rsidRDefault="007C4BF9" w:rsidP="007C4BF9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3.2 </w:t>
      </w:r>
      <w:r w:rsidRPr="00DA520D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РЕКОМЕНДОВАНА ЛІТЕРАТУРА</w:t>
      </w:r>
    </w:p>
    <w:p w:rsidR="00E50165" w:rsidRPr="0093776D" w:rsidRDefault="00E50165" w:rsidP="00E50165">
      <w:pPr>
        <w:pStyle w:val="Default"/>
        <w:ind w:left="426" w:hanging="426"/>
        <w:contextualSpacing/>
        <w:jc w:val="center"/>
        <w:rPr>
          <w:b/>
          <w:sz w:val="28"/>
          <w:szCs w:val="28"/>
        </w:rPr>
      </w:pPr>
      <w:r w:rsidRPr="0093776D">
        <w:rPr>
          <w:b/>
          <w:sz w:val="28"/>
          <w:szCs w:val="28"/>
        </w:rPr>
        <w:t>Основна</w:t>
      </w:r>
    </w:p>
    <w:p w:rsidR="00717A44" w:rsidRPr="00000D85" w:rsidRDefault="00717A44" w:rsidP="00000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D85">
        <w:rPr>
          <w:rFonts w:ascii="Times New Roman" w:hAnsi="Times New Roman" w:cs="Times New Roman"/>
          <w:sz w:val="28"/>
          <w:szCs w:val="28"/>
        </w:rPr>
        <w:t>Тема 1. Управління як предмет філософського аналізу. Основні типи управління та рівні його дії.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Глобализация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Последствия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Зигмунт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/ Пер с англ. - М.: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-во «Весь мир», 2004.- 188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Индивидуализированное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Зигмунт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/ Пер. с англ.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В.Л.Иноземцева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; Центр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постиндустр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о-ва,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журн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Своб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мысль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» -  М:Логос, 2002.- L XIII, 324, [2] с.: порт.; </w:t>
      </w:r>
      <w:smartTag w:uri="urn:schemas-microsoft-com:office:smarttags" w:element="metricconverter">
        <w:smartTagPr>
          <w:attr w:name="ProductID" w:val="22 см"/>
        </w:smartTagPr>
        <w:r w:rsidR="00717A44" w:rsidRPr="00E50165">
          <w:rPr>
            <w:rFonts w:ascii="Times New Roman" w:hAnsi="Times New Roman" w:cs="Times New Roman"/>
            <w:sz w:val="28"/>
            <w:szCs w:val="28"/>
          </w:rPr>
          <w:t>22 см</w:t>
        </w:r>
      </w:smartTag>
      <w:r w:rsidR="00717A44" w:rsidRPr="00E5016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л.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Библиограф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. в прим.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З.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Текучая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современность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Зигмунт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Бауман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Пер. с англ.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ред..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Ю.В.Атанова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- СПб.,: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, 2008.-240 с. 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717A44" w:rsidRPr="00E50165">
        <w:rPr>
          <w:rFonts w:ascii="Times New Roman" w:hAnsi="Times New Roman"/>
          <w:sz w:val="28"/>
          <w:szCs w:val="28"/>
          <w:lang w:val="uk-UA"/>
        </w:rPr>
        <w:t xml:space="preserve">Гаєвська О.Б.Управління як соціальний феномен / О.Гаєвська  - К.: КНЕУ, 2000.- </w:t>
      </w:r>
      <w:r w:rsidR="00717A44" w:rsidRPr="00E50165">
        <w:rPr>
          <w:rFonts w:ascii="Times New Roman" w:hAnsi="Times New Roman"/>
          <w:sz w:val="28"/>
          <w:szCs w:val="28"/>
        </w:rPr>
        <w:t>160 с.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Гайєк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Ф. А.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Конституція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свободи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Гаєк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Фрідріх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Львів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Літопис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, 2002 – 550 с.  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Гаєк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Фрідріх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А.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Індивідуалізм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економічний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порядок /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Гаєк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Фрідріх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А [Х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].: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Акта,2002.-416 [1] с.: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іл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..   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Гантінгтон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Семюел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П.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Протистояння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цивілізацій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зміна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світового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порядку (пер. з англ.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Н.Климчук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) /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Гантінгтон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Семюел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П. -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Львів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Кальварія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2006.-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474 с. 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Гелбрайт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Джон Кеннет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Суспільство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блага. Пора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гуманності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: Пер. з англ.. / Джон 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 xml:space="preserve">Кеннет 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Гелбрайт</w:t>
      </w:r>
      <w:proofErr w:type="spellEnd"/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- К.: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Видавничий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дім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Скарби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>» , 2003.- 160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Э.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Устроение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Очерк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теории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структурации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Эмиль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Гидденс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Академ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Проект,  2003.- 524 с. 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Гідденс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Е. Нестримний світ, як глобалізація перетворює наше життя / Еміль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Гідденс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-К.: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Альтерпрес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, 2004.- 100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Р. У пошуках нового устрою: Лекції на тему політики свободи у ХХІ ст../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Р.Дарендорф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Пер. з нім. А.Орган - .К.: Вид. дім «Києво-Могилянська академія», 2006.- 109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П.Ф.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Эпоха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разрыва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ориентиры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для нашого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меняющегося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общества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П.Ф.Друкер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.-М.: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-во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Вильямс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, 2007.-322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Информационная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эпоха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Экономика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и культура/ 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Мануэль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Пер. с англ.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ред.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О.И.Шкаратана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ун-т.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шк.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экономики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- М.: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-во ВШЭ, 2000 – 606 [1] с.: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., табл.; </w:t>
      </w:r>
      <w:smartTag w:uri="urn:schemas-microsoft-com:office:smarttags" w:element="metricconverter">
        <w:smartTagPr>
          <w:attr w:name="ProductID" w:val="22 см"/>
        </w:smartTagPr>
        <w:r w:rsidR="00717A44" w:rsidRPr="00E50165">
          <w:rPr>
            <w:rFonts w:ascii="Times New Roman" w:hAnsi="Times New Roman" w:cs="Times New Roman"/>
            <w:sz w:val="28"/>
            <w:szCs w:val="28"/>
          </w:rPr>
          <w:t>22 см</w:t>
        </w:r>
      </w:smartTag>
      <w:r w:rsidR="00717A44" w:rsidRPr="00E50165">
        <w:rPr>
          <w:rFonts w:ascii="Times New Roman" w:hAnsi="Times New Roman" w:cs="Times New Roman"/>
          <w:sz w:val="28"/>
          <w:szCs w:val="28"/>
        </w:rPr>
        <w:t xml:space="preserve">.- на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тит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. л.: СЕU-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.: с.514-565.-Указ.-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тит.л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англ.. 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Кастельс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М.,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Хіманен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П. Інформаційне суспільство та держава добробуту. Фінська модель./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М.Кастельс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П.Хіманен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[Пер. з англ.]. - К.:Видавництво «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Ваклер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» у формі ТОВ, 2006.- 256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717A44" w:rsidRPr="00E50165">
        <w:rPr>
          <w:rFonts w:ascii="Times New Roman" w:hAnsi="Times New Roman" w:cs="Times New Roman"/>
          <w:sz w:val="28"/>
          <w:szCs w:val="28"/>
        </w:rPr>
        <w:t xml:space="preserve">Кейнс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Дж.М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Общая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теория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занятости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, процента и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денег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Дж.М.Кейнс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 - М.: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Гелиос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АВВ,1999.-346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Г. Структура в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кулаке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Создание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эффективной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Генри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Минцберг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Пер. с англ..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Д.Раевской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.- СПб. И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, 2004.-512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Йозеф А. Капіталізм, соціалізм і демократія / Пер. з англ.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В.Ружицький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П.Таращук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Шумпетер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Йозеф А..- К.:Основи,1995.-528 с.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18. </w:t>
      </w:r>
      <w:proofErr w:type="spellStart"/>
      <w:r w:rsidR="00717A44" w:rsidRPr="00E50165">
        <w:rPr>
          <w:sz w:val="28"/>
          <w:szCs w:val="28"/>
        </w:rPr>
        <w:t>Эрхард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Л.Благосостояние</w:t>
      </w:r>
      <w:proofErr w:type="spellEnd"/>
      <w:r w:rsidR="00717A44" w:rsidRPr="00E50165">
        <w:rPr>
          <w:sz w:val="28"/>
          <w:szCs w:val="28"/>
        </w:rPr>
        <w:t xml:space="preserve"> для всех; [Пер. с нем.</w:t>
      </w:r>
      <w:proofErr w:type="gramStart"/>
      <w:r w:rsidR="00717A44" w:rsidRPr="00E50165">
        <w:rPr>
          <w:sz w:val="28"/>
          <w:szCs w:val="28"/>
        </w:rPr>
        <w:t>] .</w:t>
      </w:r>
      <w:proofErr w:type="gramEnd"/>
      <w:r w:rsidR="00717A44" w:rsidRPr="00E50165">
        <w:rPr>
          <w:sz w:val="28"/>
          <w:szCs w:val="28"/>
        </w:rPr>
        <w:t xml:space="preserve">/ </w:t>
      </w:r>
      <w:proofErr w:type="spellStart"/>
      <w:r w:rsidR="00717A44" w:rsidRPr="00E50165">
        <w:rPr>
          <w:sz w:val="28"/>
          <w:szCs w:val="28"/>
        </w:rPr>
        <w:t>Л.Эрхард</w:t>
      </w:r>
      <w:proofErr w:type="spellEnd"/>
      <w:r w:rsidR="00717A44" w:rsidRPr="00E50165">
        <w:rPr>
          <w:sz w:val="28"/>
          <w:szCs w:val="28"/>
        </w:rPr>
        <w:t xml:space="preserve">; Акад. нар. Хоз-ва при Правительстве Рос. Федерации.- </w:t>
      </w:r>
      <w:proofErr w:type="spellStart"/>
      <w:r w:rsidR="00717A44" w:rsidRPr="00E50165">
        <w:rPr>
          <w:sz w:val="28"/>
          <w:szCs w:val="28"/>
        </w:rPr>
        <w:t>М.:Дело</w:t>
      </w:r>
      <w:proofErr w:type="spellEnd"/>
      <w:r w:rsidR="00717A44" w:rsidRPr="00E50165">
        <w:rPr>
          <w:sz w:val="28"/>
          <w:szCs w:val="28"/>
        </w:rPr>
        <w:t xml:space="preserve">, 2001.– 333, [3] с.: табл.; 20см. – </w:t>
      </w:r>
      <w:proofErr w:type="spellStart"/>
      <w:r w:rsidR="00717A44" w:rsidRPr="00E50165">
        <w:rPr>
          <w:sz w:val="28"/>
          <w:szCs w:val="28"/>
        </w:rPr>
        <w:t>Библиогр</w:t>
      </w:r>
      <w:proofErr w:type="spellEnd"/>
      <w:r w:rsidR="00717A44" w:rsidRPr="00E50165">
        <w:rPr>
          <w:sz w:val="28"/>
          <w:szCs w:val="28"/>
        </w:rPr>
        <w:t xml:space="preserve">.: с.330-332. </w:t>
      </w:r>
    </w:p>
    <w:p w:rsidR="00717A44" w:rsidRPr="00E50165" w:rsidRDefault="00717A44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5">
        <w:rPr>
          <w:rFonts w:ascii="Times New Roman" w:hAnsi="Times New Roman" w:cs="Times New Roman"/>
          <w:sz w:val="28"/>
          <w:szCs w:val="28"/>
        </w:rPr>
        <w:t>Тема 2. Основні принципи і закони управлінської діяльності.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7A44" w:rsidRPr="00E50165">
        <w:rPr>
          <w:rFonts w:ascii="Times New Roman" w:hAnsi="Times New Roman" w:cs="Times New Roman"/>
          <w:sz w:val="28"/>
          <w:szCs w:val="28"/>
        </w:rPr>
        <w:t xml:space="preserve">Белл Д. Прихід постіндустріального суспільства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Деніел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Белл // Сучасна соціальна зарубіжна філософія: Хрестоматія.-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К.:Основи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, 1996.- С.251-274.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Р.Современный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социальный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конфликт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Очерк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политики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свободы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Ральф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Дарендорф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; Пер. с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Л.Ю.Ракитиной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.-М: РОССПЭН, 2002[ГУП ИПК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Ульян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книги].- 284 [2]с.;- </w:t>
      </w:r>
      <w:smartTag w:uri="urn:schemas-microsoft-com:office:smarttags" w:element="metricconverter">
        <w:smartTagPr>
          <w:attr w:name="ProductID" w:val="20 см"/>
        </w:smartTagPr>
        <w:r w:rsidR="00717A44" w:rsidRPr="00E50165">
          <w:rPr>
            <w:rFonts w:ascii="Times New Roman" w:hAnsi="Times New Roman" w:cs="Times New Roman"/>
            <w:sz w:val="28"/>
            <w:szCs w:val="28"/>
          </w:rPr>
          <w:t>20 см</w:t>
        </w:r>
      </w:smartTag>
      <w:r w:rsidR="00717A44" w:rsidRPr="00E50165">
        <w:rPr>
          <w:rFonts w:ascii="Times New Roman" w:hAnsi="Times New Roman" w:cs="Times New Roman"/>
          <w:sz w:val="28"/>
          <w:szCs w:val="28"/>
        </w:rPr>
        <w:t>.- (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Университетская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библиотека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политологии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).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7A44" w:rsidRPr="00E50165">
        <w:rPr>
          <w:rFonts w:ascii="Times New Roman" w:hAnsi="Times New Roman" w:cs="Times New Roman"/>
          <w:sz w:val="28"/>
          <w:szCs w:val="28"/>
        </w:rPr>
        <w:t xml:space="preserve">Бек У.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риска: На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к другому модерну /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Ульрих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Бек / Пер. с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нем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В.Сидельника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Н.Федоровой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Послесл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А.Филиппова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..- М.: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Прогресс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Традиция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,  2000,- 384 с.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717A44" w:rsidRPr="00E50165">
        <w:rPr>
          <w:rFonts w:ascii="Times New Roman" w:hAnsi="Times New Roman"/>
          <w:sz w:val="28"/>
          <w:szCs w:val="28"/>
        </w:rPr>
        <w:t xml:space="preserve">Гоббс Т. Левиафан, или материя, форма и власть государства церковного и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гражданського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.  Т.2. Сочинения. В 2 т. / Пер. с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латин</w:t>
      </w:r>
      <w:proofErr w:type="spellEnd"/>
      <w:proofErr w:type="gramStart"/>
      <w:r w:rsidR="00717A44" w:rsidRPr="00E50165">
        <w:rPr>
          <w:rFonts w:ascii="Times New Roman" w:hAnsi="Times New Roman"/>
          <w:sz w:val="28"/>
          <w:szCs w:val="28"/>
        </w:rPr>
        <w:t>. и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англ.; Сост., ред. изд., авт. вступ. ст. и примеч.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В.В.Соколова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/ Томас 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Гоббс  -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М.: Мысль, 1991. - С. 3-590.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717A44" w:rsidRPr="00E50165">
        <w:rPr>
          <w:rFonts w:ascii="Times New Roman" w:hAnsi="Times New Roman"/>
          <w:sz w:val="28"/>
          <w:szCs w:val="28"/>
        </w:rPr>
        <w:t xml:space="preserve">Гольбах П. Естественная политика или беседы об истинных принципах управления / Избранные произведения. В 2 т. Под общ. ред.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lastRenderedPageBreak/>
        <w:t>Х.Н.Момджяна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/ Пер. с фр./ Пьер 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Гольбах  -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Соцэкгиз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>, 1963. - Т.2. - С. 85-536.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717A44" w:rsidRPr="00E50165">
        <w:rPr>
          <w:rFonts w:ascii="Times New Roman" w:hAnsi="Times New Roman"/>
          <w:sz w:val="28"/>
          <w:szCs w:val="28"/>
        </w:rPr>
        <w:t xml:space="preserve">Дункан Джон У. Основополагающие идеи в менеджменте. Уроки основоположников менеджмента и управленческой практики / Дункан Джон У.- Пер. с 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англ..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- М: Дело,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1996.-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272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Европейская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социальная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хартия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18.10.1961: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Справочник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Пер. с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франц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, 2000.- 264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Козер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Льюис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Функции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конфликта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Льюис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Козер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Перевод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с англ..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О.А.Назаровой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- М.: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Идея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-Пресс,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книги,2000.-208 с.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Мескон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М., Альберт М.,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Хедоури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Ф. Основы менеджмента / Майкл Маскон, Майкл Альберт, Франклин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Хедоури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; [Пер. с англ.: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М.А.Майорова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и др..[. – М.: 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Акад..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нар. хоз-ва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пр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Прав. Рос. Федерации; Дело,2002 (1-я Обр. тип.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).-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701 с.: ил., табл..; </w:t>
      </w:r>
      <w:smartTag w:uri="urn:schemas-microsoft-com:office:smarttags" w:element="metricconverter">
        <w:smartTagPr>
          <w:attr w:name="ProductID" w:val="26 см"/>
        </w:smartTagPr>
        <w:r w:rsidR="00717A44" w:rsidRPr="00E50165">
          <w:rPr>
            <w:rFonts w:ascii="Times New Roman" w:hAnsi="Times New Roman"/>
            <w:sz w:val="28"/>
            <w:szCs w:val="28"/>
          </w:rPr>
          <w:t>26 см</w:t>
        </w:r>
      </w:smartTag>
      <w:r w:rsidR="00717A44" w:rsidRPr="00E50165">
        <w:rPr>
          <w:rFonts w:ascii="Times New Roman" w:hAnsi="Times New Roman"/>
          <w:sz w:val="28"/>
          <w:szCs w:val="28"/>
        </w:rPr>
        <w:t xml:space="preserve">.- (Серия «Зарубежный экономический учебник» / Акад.. нар. хоз-ва при Правительстве Рос. </w:t>
      </w:r>
      <w:proofErr w:type="gramStart"/>
      <w:r w:rsidR="00717A44" w:rsidRPr="00E50165">
        <w:rPr>
          <w:rFonts w:ascii="Times New Roman" w:hAnsi="Times New Roman"/>
          <w:sz w:val="28"/>
          <w:szCs w:val="28"/>
        </w:rPr>
        <w:t>Федерации .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Высш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шк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..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междунар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>. бизнеса). –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Доп.тит.л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. изд.: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Cambridge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etc.англ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. 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17A44" w:rsidRPr="00E50165">
        <w:rPr>
          <w:rFonts w:ascii="Times New Roman" w:hAnsi="Times New Roman" w:cs="Times New Roman"/>
          <w:sz w:val="28"/>
          <w:szCs w:val="28"/>
        </w:rPr>
        <w:t xml:space="preserve">Олсон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Манкур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Логіка колективної дії: Суспільство блага і теорія груп / С.В.Слухай (пер. з англ., післямова)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Олсон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Манкур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. -  К.: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Лібра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, 2004.- 271 с . 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Т. О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структуре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социального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действия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Толкотт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Парсонс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В.Ф.Чесноковой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С.А.Белановского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.- М: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Академический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Проект, 2002. – 877, [2]  с.; </w:t>
      </w:r>
      <w:smartTag w:uri="urn:schemas-microsoft-com:office:smarttags" w:element="metricconverter">
        <w:smartTagPr>
          <w:attr w:name="ProductID" w:val="21 см"/>
        </w:smartTagPr>
        <w:r w:rsidR="00717A44" w:rsidRPr="00E50165">
          <w:rPr>
            <w:rFonts w:ascii="Times New Roman" w:hAnsi="Times New Roman" w:cs="Times New Roman"/>
            <w:sz w:val="28"/>
            <w:szCs w:val="28"/>
          </w:rPr>
          <w:t>21 см</w:t>
        </w:r>
      </w:smartTag>
      <w:r w:rsidR="00717A44" w:rsidRPr="00E50165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Концепции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).-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Библ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конце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.. 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12. </w:t>
      </w:r>
      <w:proofErr w:type="spellStart"/>
      <w:r w:rsidR="00717A44" w:rsidRPr="00E50165">
        <w:rPr>
          <w:sz w:val="28"/>
          <w:szCs w:val="28"/>
        </w:rPr>
        <w:t>Тэйлор</w:t>
      </w:r>
      <w:proofErr w:type="spellEnd"/>
      <w:r w:rsidR="00717A44" w:rsidRPr="00E50165">
        <w:rPr>
          <w:sz w:val="28"/>
          <w:szCs w:val="28"/>
        </w:rPr>
        <w:t xml:space="preserve"> Ф. Принципы научного менеджмента / Пер. с англ. </w:t>
      </w:r>
      <w:proofErr w:type="spellStart"/>
      <w:r w:rsidR="00717A44" w:rsidRPr="00E50165">
        <w:rPr>
          <w:sz w:val="28"/>
          <w:szCs w:val="28"/>
        </w:rPr>
        <w:t>А.И.Зак</w:t>
      </w:r>
      <w:proofErr w:type="spellEnd"/>
      <w:r w:rsidR="00717A44" w:rsidRPr="00E50165">
        <w:rPr>
          <w:sz w:val="28"/>
          <w:szCs w:val="28"/>
        </w:rPr>
        <w:t xml:space="preserve">./ </w:t>
      </w:r>
      <w:proofErr w:type="spellStart"/>
      <w:r w:rsidR="00717A44" w:rsidRPr="00E50165">
        <w:rPr>
          <w:sz w:val="28"/>
          <w:szCs w:val="28"/>
        </w:rPr>
        <w:t>Тэйлор</w:t>
      </w:r>
      <w:proofErr w:type="spellEnd"/>
      <w:r w:rsidR="00717A44" w:rsidRPr="00E50165">
        <w:rPr>
          <w:sz w:val="28"/>
          <w:szCs w:val="28"/>
        </w:rPr>
        <w:t xml:space="preserve"> Ф. - М.:</w:t>
      </w:r>
      <w:proofErr w:type="spellStart"/>
      <w:r w:rsidR="00717A44" w:rsidRPr="00E50165">
        <w:rPr>
          <w:sz w:val="28"/>
          <w:szCs w:val="28"/>
        </w:rPr>
        <w:t>Журн</w:t>
      </w:r>
      <w:proofErr w:type="spellEnd"/>
      <w:r w:rsidR="00717A44" w:rsidRPr="00E50165">
        <w:rPr>
          <w:sz w:val="28"/>
          <w:szCs w:val="28"/>
        </w:rPr>
        <w:t>. «Контроллинг»,1991.-104 с.</w:t>
      </w:r>
      <w:r w:rsidR="00717A44" w:rsidRPr="00E50165">
        <w:rPr>
          <w:bCs/>
          <w:sz w:val="28"/>
          <w:szCs w:val="28"/>
        </w:rPr>
        <w:t xml:space="preserve"> 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13. </w:t>
      </w:r>
      <w:proofErr w:type="spellStart"/>
      <w:r w:rsidR="00717A44" w:rsidRPr="00E50165">
        <w:rPr>
          <w:sz w:val="28"/>
          <w:szCs w:val="28"/>
        </w:rPr>
        <w:t>Хайєк</w:t>
      </w:r>
      <w:proofErr w:type="spellEnd"/>
      <w:r w:rsidR="00717A44" w:rsidRPr="00E50165">
        <w:rPr>
          <w:sz w:val="28"/>
          <w:szCs w:val="28"/>
        </w:rPr>
        <w:t xml:space="preserve"> Ф. Право, </w:t>
      </w:r>
      <w:proofErr w:type="spellStart"/>
      <w:r w:rsidR="00717A44" w:rsidRPr="00E50165">
        <w:rPr>
          <w:sz w:val="28"/>
          <w:szCs w:val="28"/>
        </w:rPr>
        <w:t>законодавство</w:t>
      </w:r>
      <w:proofErr w:type="spellEnd"/>
      <w:r w:rsidR="00717A44" w:rsidRPr="00E50165">
        <w:rPr>
          <w:sz w:val="28"/>
          <w:szCs w:val="28"/>
        </w:rPr>
        <w:t xml:space="preserve"> та свобода: </w:t>
      </w:r>
      <w:proofErr w:type="spellStart"/>
      <w:r w:rsidR="00717A44" w:rsidRPr="00E50165">
        <w:rPr>
          <w:sz w:val="28"/>
          <w:szCs w:val="28"/>
        </w:rPr>
        <w:t>Нове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викладення</w:t>
      </w:r>
      <w:proofErr w:type="spellEnd"/>
      <w:r w:rsidR="00717A44" w:rsidRPr="00E50165">
        <w:rPr>
          <w:sz w:val="28"/>
          <w:szCs w:val="28"/>
        </w:rPr>
        <w:t xml:space="preserve"> широких </w:t>
      </w:r>
      <w:proofErr w:type="spellStart"/>
      <w:r w:rsidR="00717A44" w:rsidRPr="00E50165">
        <w:rPr>
          <w:sz w:val="28"/>
          <w:szCs w:val="28"/>
        </w:rPr>
        <w:t>принципів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справедливості</w:t>
      </w:r>
      <w:proofErr w:type="spellEnd"/>
      <w:r w:rsidR="00717A44" w:rsidRPr="00E50165">
        <w:rPr>
          <w:sz w:val="28"/>
          <w:szCs w:val="28"/>
        </w:rPr>
        <w:t xml:space="preserve"> та </w:t>
      </w:r>
      <w:proofErr w:type="spellStart"/>
      <w:r w:rsidR="00717A44" w:rsidRPr="00E50165">
        <w:rPr>
          <w:sz w:val="28"/>
          <w:szCs w:val="28"/>
        </w:rPr>
        <w:t>політичної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економії</w:t>
      </w:r>
      <w:proofErr w:type="spellEnd"/>
      <w:r w:rsidR="00717A44" w:rsidRPr="00E50165">
        <w:rPr>
          <w:sz w:val="28"/>
          <w:szCs w:val="28"/>
        </w:rPr>
        <w:t xml:space="preserve">: В 3 т./ </w:t>
      </w:r>
      <w:proofErr w:type="spellStart"/>
      <w:r w:rsidR="00717A44" w:rsidRPr="00E50165">
        <w:rPr>
          <w:sz w:val="28"/>
          <w:szCs w:val="28"/>
        </w:rPr>
        <w:t>Ф.Хайєк</w:t>
      </w:r>
      <w:proofErr w:type="spellEnd"/>
      <w:r w:rsidR="00717A44" w:rsidRPr="00E50165">
        <w:rPr>
          <w:sz w:val="28"/>
          <w:szCs w:val="28"/>
        </w:rPr>
        <w:t xml:space="preserve"> - К.: Сфера, </w:t>
      </w:r>
      <w:proofErr w:type="gramStart"/>
      <w:r w:rsidR="00717A44" w:rsidRPr="00E50165">
        <w:rPr>
          <w:sz w:val="28"/>
          <w:szCs w:val="28"/>
        </w:rPr>
        <w:t>1999.-</w:t>
      </w:r>
      <w:proofErr w:type="gramEnd"/>
      <w:r w:rsidR="00717A44" w:rsidRPr="00E50165">
        <w:rPr>
          <w:sz w:val="28"/>
          <w:szCs w:val="28"/>
        </w:rPr>
        <w:t xml:space="preserve"> Т.1-196 с., Т.2.-200 с., Т.3.- 252 с.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14. </w:t>
      </w:r>
      <w:proofErr w:type="spellStart"/>
      <w:r w:rsidR="00717A44" w:rsidRPr="00E50165">
        <w:rPr>
          <w:sz w:val="28"/>
          <w:szCs w:val="28"/>
        </w:rPr>
        <w:t>Штомпка</w:t>
      </w:r>
      <w:proofErr w:type="spellEnd"/>
      <w:r w:rsidR="00717A44" w:rsidRPr="00E50165">
        <w:rPr>
          <w:sz w:val="28"/>
          <w:szCs w:val="28"/>
        </w:rPr>
        <w:t xml:space="preserve"> П. Социология социальных </w:t>
      </w:r>
      <w:proofErr w:type="spellStart"/>
      <w:r w:rsidR="00717A44" w:rsidRPr="00E50165">
        <w:rPr>
          <w:sz w:val="28"/>
          <w:szCs w:val="28"/>
        </w:rPr>
        <w:t>изменеий</w:t>
      </w:r>
      <w:proofErr w:type="spellEnd"/>
      <w:r w:rsidR="00717A44" w:rsidRPr="00E50165">
        <w:rPr>
          <w:sz w:val="28"/>
          <w:szCs w:val="28"/>
        </w:rPr>
        <w:t xml:space="preserve"> / Питер </w:t>
      </w:r>
      <w:proofErr w:type="spellStart"/>
      <w:r w:rsidR="00717A44" w:rsidRPr="00E50165">
        <w:rPr>
          <w:sz w:val="28"/>
          <w:szCs w:val="28"/>
        </w:rPr>
        <w:t>Штомпка</w:t>
      </w:r>
      <w:proofErr w:type="spellEnd"/>
      <w:r w:rsidR="00717A44" w:rsidRPr="00E50165">
        <w:rPr>
          <w:sz w:val="28"/>
          <w:szCs w:val="28"/>
        </w:rPr>
        <w:t xml:space="preserve">: Пер. с англ. Под ред. В.Я </w:t>
      </w:r>
      <w:proofErr w:type="spellStart"/>
      <w:r w:rsidR="00717A44" w:rsidRPr="00E50165">
        <w:rPr>
          <w:sz w:val="28"/>
          <w:szCs w:val="28"/>
        </w:rPr>
        <w:t>Ядова</w:t>
      </w:r>
      <w:proofErr w:type="spellEnd"/>
      <w:r w:rsidR="00717A44" w:rsidRPr="00E50165">
        <w:rPr>
          <w:sz w:val="28"/>
          <w:szCs w:val="28"/>
        </w:rPr>
        <w:t>.- М.: Аспект Пресс, 1996.- 416 с.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15. </w:t>
      </w:r>
      <w:r w:rsidR="00717A44" w:rsidRPr="00E50165">
        <w:rPr>
          <w:sz w:val="28"/>
          <w:szCs w:val="28"/>
        </w:rPr>
        <w:t xml:space="preserve">Щедровицкий Г.П. Методология и философия </w:t>
      </w:r>
      <w:proofErr w:type="spellStart"/>
      <w:r w:rsidR="00717A44" w:rsidRPr="00E50165">
        <w:rPr>
          <w:sz w:val="28"/>
          <w:szCs w:val="28"/>
        </w:rPr>
        <w:t>оргуправленческой</w:t>
      </w:r>
      <w:proofErr w:type="spellEnd"/>
      <w:r w:rsidR="00717A44" w:rsidRPr="00E50165">
        <w:rPr>
          <w:sz w:val="28"/>
          <w:szCs w:val="28"/>
        </w:rPr>
        <w:t xml:space="preserve"> деятельности: Основные понятия и принципы: Курс лекций / </w:t>
      </w:r>
      <w:proofErr w:type="spellStart"/>
      <w:proofErr w:type="gramStart"/>
      <w:r w:rsidR="00717A44" w:rsidRPr="00E50165">
        <w:rPr>
          <w:sz w:val="28"/>
          <w:szCs w:val="28"/>
        </w:rPr>
        <w:t>Г.П.Щедровицкий.-</w:t>
      </w:r>
      <w:proofErr w:type="gramEnd"/>
      <w:r w:rsidR="00717A44" w:rsidRPr="00E50165">
        <w:rPr>
          <w:sz w:val="28"/>
          <w:szCs w:val="28"/>
        </w:rPr>
        <w:t>М.:Путь</w:t>
      </w:r>
      <w:proofErr w:type="spellEnd"/>
      <w:r w:rsidR="00717A44" w:rsidRPr="00E50165">
        <w:rPr>
          <w:sz w:val="28"/>
          <w:szCs w:val="28"/>
        </w:rPr>
        <w:t>, 2003.-284 с.</w:t>
      </w:r>
    </w:p>
    <w:p w:rsidR="00717A44" w:rsidRPr="00E50165" w:rsidRDefault="00717A44" w:rsidP="00E50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165">
        <w:rPr>
          <w:rFonts w:ascii="Times New Roman" w:hAnsi="Times New Roman" w:cs="Times New Roman"/>
          <w:sz w:val="28"/>
          <w:szCs w:val="28"/>
        </w:rPr>
        <w:t>Тема  3. Проблеми волі влади в управлінській діяльності.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Арендт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Vita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activa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деятельной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- СПб.: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Алтейя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, 2000. - 437 с. 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717A44" w:rsidRPr="00E50165">
        <w:rPr>
          <w:rFonts w:ascii="Times New Roman" w:hAnsi="Times New Roman"/>
          <w:sz w:val="28"/>
          <w:szCs w:val="28"/>
        </w:rPr>
        <w:t xml:space="preserve">Аристотель. Политика. Сочинения. В 4-х т. / Аристотель / Пер. с </w:t>
      </w:r>
      <w:proofErr w:type="spellStart"/>
      <w:proofErr w:type="gramStart"/>
      <w:r w:rsidR="00717A44" w:rsidRPr="00E50165">
        <w:rPr>
          <w:rFonts w:ascii="Times New Roman" w:hAnsi="Times New Roman"/>
          <w:sz w:val="28"/>
          <w:szCs w:val="28"/>
        </w:rPr>
        <w:t>древнегреч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>.;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 xml:space="preserve"> Общ. ред.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А.И.Доватура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/ Аристотель.- Т.4.- М.: Мысль,  1983.- С.375-644.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Барнард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Честер. Функции руководителя: власть, стимулы и ценности в организации [Текст]/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Ч.Барнард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: пер. с англ. </w:t>
      </w:r>
      <w:proofErr w:type="spellStart"/>
      <w:proofErr w:type="gramStart"/>
      <w:r w:rsidR="00717A44" w:rsidRPr="00E50165">
        <w:rPr>
          <w:rFonts w:ascii="Times New Roman" w:hAnsi="Times New Roman"/>
          <w:sz w:val="28"/>
          <w:szCs w:val="28"/>
        </w:rPr>
        <w:t>В.Кошкина.-</w:t>
      </w:r>
      <w:proofErr w:type="gramEnd"/>
      <w:r w:rsidR="00717A44" w:rsidRPr="00E50165">
        <w:rPr>
          <w:rFonts w:ascii="Times New Roman" w:hAnsi="Times New Roman"/>
          <w:sz w:val="28"/>
          <w:szCs w:val="28"/>
        </w:rPr>
        <w:t>М.:Челябинск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>: Социум, ИРИСЭН, 2009.-332 с.</w:t>
      </w:r>
    </w:p>
    <w:p w:rsidR="00717A44" w:rsidRPr="00E50165" w:rsidRDefault="00E50165" w:rsidP="00E5016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Бергер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П. Капиталистическая революция (50 тезисов о процветании, равенстве и свободе): Пер. с англ./ 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П.Бергер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 xml:space="preserve"> - М.: Издательская группа “Прогресс” – “</w:t>
      </w:r>
      <w:proofErr w:type="spellStart"/>
      <w:r w:rsidR="00717A44" w:rsidRPr="00E50165">
        <w:rPr>
          <w:rFonts w:ascii="Times New Roman" w:hAnsi="Times New Roman"/>
          <w:sz w:val="28"/>
          <w:szCs w:val="28"/>
        </w:rPr>
        <w:t>Универс</w:t>
      </w:r>
      <w:proofErr w:type="spellEnd"/>
      <w:r w:rsidR="00717A44" w:rsidRPr="00E50165">
        <w:rPr>
          <w:rFonts w:ascii="Times New Roman" w:hAnsi="Times New Roman"/>
          <w:sz w:val="28"/>
          <w:szCs w:val="28"/>
        </w:rPr>
        <w:t>”, 1994. - 320 с.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5. </w:t>
      </w:r>
      <w:proofErr w:type="spellStart"/>
      <w:r w:rsidR="00717A44" w:rsidRPr="00E50165">
        <w:rPr>
          <w:sz w:val="28"/>
          <w:szCs w:val="28"/>
        </w:rPr>
        <w:t>Ротбард</w:t>
      </w:r>
      <w:proofErr w:type="spellEnd"/>
      <w:r w:rsidR="00717A44" w:rsidRPr="00E50165">
        <w:rPr>
          <w:sz w:val="28"/>
          <w:szCs w:val="28"/>
        </w:rPr>
        <w:t xml:space="preserve"> М. Власть и рынок: Государство и экономика / </w:t>
      </w:r>
      <w:proofErr w:type="spellStart"/>
      <w:r w:rsidR="00717A44" w:rsidRPr="00E50165">
        <w:rPr>
          <w:sz w:val="28"/>
          <w:szCs w:val="28"/>
        </w:rPr>
        <w:t>Мюррей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proofErr w:type="gramStart"/>
      <w:r w:rsidR="00717A44" w:rsidRPr="00E50165">
        <w:rPr>
          <w:sz w:val="28"/>
          <w:szCs w:val="28"/>
        </w:rPr>
        <w:t>Ротбард</w:t>
      </w:r>
      <w:proofErr w:type="spellEnd"/>
      <w:r w:rsidR="00717A44" w:rsidRPr="00E50165">
        <w:rPr>
          <w:sz w:val="28"/>
          <w:szCs w:val="28"/>
        </w:rPr>
        <w:t>:  Пер.</w:t>
      </w:r>
      <w:proofErr w:type="gramEnd"/>
      <w:r w:rsidR="00717A44" w:rsidRPr="00E50165">
        <w:rPr>
          <w:sz w:val="28"/>
          <w:szCs w:val="28"/>
        </w:rPr>
        <w:t xml:space="preserve"> с англ. </w:t>
      </w:r>
      <w:proofErr w:type="spellStart"/>
      <w:r w:rsidR="00717A44" w:rsidRPr="00E50165">
        <w:rPr>
          <w:sz w:val="28"/>
          <w:szCs w:val="28"/>
        </w:rPr>
        <w:t>Б.С.Пинскера</w:t>
      </w:r>
      <w:proofErr w:type="spellEnd"/>
      <w:r w:rsidR="00717A44" w:rsidRPr="00E50165">
        <w:rPr>
          <w:sz w:val="28"/>
          <w:szCs w:val="28"/>
        </w:rPr>
        <w:t xml:space="preserve"> под ред. </w:t>
      </w:r>
      <w:proofErr w:type="spellStart"/>
      <w:r w:rsidR="00717A44" w:rsidRPr="00E50165">
        <w:rPr>
          <w:sz w:val="28"/>
          <w:szCs w:val="28"/>
        </w:rPr>
        <w:t>Гр.Сапова</w:t>
      </w:r>
      <w:proofErr w:type="spellEnd"/>
      <w:r w:rsidR="00717A44" w:rsidRPr="00E50165">
        <w:rPr>
          <w:sz w:val="28"/>
          <w:szCs w:val="28"/>
        </w:rPr>
        <w:t xml:space="preserve">  - Челябинск: Социум, 2003.-415 с.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="00717A44" w:rsidRPr="00E50165">
        <w:rPr>
          <w:sz w:val="28"/>
          <w:szCs w:val="28"/>
        </w:rPr>
        <w:t>Тоффлер</w:t>
      </w:r>
      <w:proofErr w:type="spellEnd"/>
      <w:r w:rsidR="00717A44" w:rsidRPr="00E50165">
        <w:rPr>
          <w:sz w:val="28"/>
          <w:szCs w:val="28"/>
        </w:rPr>
        <w:t xml:space="preserve"> Э. Метаморфозы власти: Знание, богатство и сила на пороге ХХI века / </w:t>
      </w:r>
      <w:proofErr w:type="spellStart"/>
      <w:r w:rsidR="00717A44" w:rsidRPr="00E50165">
        <w:rPr>
          <w:sz w:val="28"/>
          <w:szCs w:val="28"/>
        </w:rPr>
        <w:t>Элвин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Тоффлер</w:t>
      </w:r>
      <w:proofErr w:type="spellEnd"/>
      <w:r w:rsidR="00717A44" w:rsidRPr="00E50165">
        <w:rPr>
          <w:sz w:val="28"/>
          <w:szCs w:val="28"/>
        </w:rPr>
        <w:t xml:space="preserve">; [Пер. с англ. </w:t>
      </w:r>
      <w:proofErr w:type="spellStart"/>
      <w:r w:rsidR="00717A44" w:rsidRPr="00E50165">
        <w:rPr>
          <w:sz w:val="28"/>
          <w:szCs w:val="28"/>
        </w:rPr>
        <w:t>В.В.Белокосков</w:t>
      </w:r>
      <w:proofErr w:type="spellEnd"/>
      <w:r w:rsidR="00717A44" w:rsidRPr="00E50165">
        <w:rPr>
          <w:sz w:val="28"/>
          <w:szCs w:val="28"/>
        </w:rPr>
        <w:t xml:space="preserve"> и др.]. - М.: АСТ, 2001- 669,  [1] с.; </w:t>
      </w:r>
      <w:smartTag w:uri="urn:schemas-microsoft-com:office:smarttags" w:element="metricconverter">
        <w:smartTagPr>
          <w:attr w:name="ProductID" w:val="21 см"/>
        </w:smartTagPr>
        <w:r w:rsidR="00717A44" w:rsidRPr="00E50165">
          <w:rPr>
            <w:sz w:val="28"/>
            <w:szCs w:val="28"/>
          </w:rPr>
          <w:t>21 см</w:t>
        </w:r>
      </w:smartTag>
      <w:r w:rsidR="00717A44" w:rsidRPr="00E50165">
        <w:rPr>
          <w:sz w:val="28"/>
          <w:szCs w:val="28"/>
        </w:rPr>
        <w:t>.- (</w:t>
      </w:r>
      <w:proofErr w:type="spellStart"/>
      <w:r w:rsidR="00717A44" w:rsidRPr="00E50165">
        <w:rPr>
          <w:sz w:val="28"/>
          <w:szCs w:val="28"/>
        </w:rPr>
        <w:t>Phylosophy</w:t>
      </w:r>
      <w:proofErr w:type="spellEnd"/>
      <w:r w:rsidR="00717A44" w:rsidRPr="00E50165">
        <w:rPr>
          <w:sz w:val="28"/>
          <w:szCs w:val="28"/>
        </w:rPr>
        <w:t xml:space="preserve">).- </w:t>
      </w:r>
      <w:proofErr w:type="spellStart"/>
      <w:r w:rsidR="00717A44" w:rsidRPr="00E50165">
        <w:rPr>
          <w:sz w:val="28"/>
          <w:szCs w:val="28"/>
        </w:rPr>
        <w:t>Библиогр</w:t>
      </w:r>
      <w:proofErr w:type="spellEnd"/>
      <w:r w:rsidR="00717A44" w:rsidRPr="00E50165">
        <w:rPr>
          <w:sz w:val="28"/>
          <w:szCs w:val="28"/>
        </w:rPr>
        <w:t xml:space="preserve">.: с.579-611.  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717A44" w:rsidRPr="00E50165">
        <w:rPr>
          <w:sz w:val="28"/>
          <w:szCs w:val="28"/>
        </w:rPr>
        <w:t>Тоффлер</w:t>
      </w:r>
      <w:proofErr w:type="spellEnd"/>
      <w:r w:rsidR="00717A44" w:rsidRPr="00E50165">
        <w:rPr>
          <w:sz w:val="28"/>
          <w:szCs w:val="28"/>
        </w:rPr>
        <w:t xml:space="preserve"> О. </w:t>
      </w:r>
      <w:proofErr w:type="spellStart"/>
      <w:r w:rsidR="00717A44" w:rsidRPr="00E50165">
        <w:rPr>
          <w:sz w:val="28"/>
          <w:szCs w:val="28"/>
        </w:rPr>
        <w:t>Третя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хвиля</w:t>
      </w:r>
      <w:proofErr w:type="spellEnd"/>
      <w:r w:rsidR="00717A44" w:rsidRPr="00E50165">
        <w:rPr>
          <w:sz w:val="28"/>
          <w:szCs w:val="28"/>
        </w:rPr>
        <w:t xml:space="preserve">. // </w:t>
      </w:r>
      <w:proofErr w:type="spellStart"/>
      <w:r w:rsidR="00717A44" w:rsidRPr="00E50165">
        <w:rPr>
          <w:sz w:val="28"/>
          <w:szCs w:val="28"/>
        </w:rPr>
        <w:t>Сучасна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соціальна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зарубіжна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філософія</w:t>
      </w:r>
      <w:proofErr w:type="spellEnd"/>
      <w:r w:rsidR="00717A44" w:rsidRPr="00E50165">
        <w:rPr>
          <w:sz w:val="28"/>
          <w:szCs w:val="28"/>
        </w:rPr>
        <w:t xml:space="preserve">. </w:t>
      </w:r>
      <w:proofErr w:type="spellStart"/>
      <w:r w:rsidR="00717A44" w:rsidRPr="00E50165">
        <w:rPr>
          <w:sz w:val="28"/>
          <w:szCs w:val="28"/>
        </w:rPr>
        <w:t>Хрестоматія</w:t>
      </w:r>
      <w:proofErr w:type="spellEnd"/>
      <w:r w:rsidR="00717A44" w:rsidRPr="00E50165">
        <w:rPr>
          <w:sz w:val="28"/>
          <w:szCs w:val="28"/>
        </w:rPr>
        <w:t>.- К.: Основи,1996.- С.275-335.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="00717A44" w:rsidRPr="00E50165">
        <w:rPr>
          <w:sz w:val="28"/>
          <w:szCs w:val="28"/>
        </w:rPr>
        <w:t>Тоффлер</w:t>
      </w:r>
      <w:proofErr w:type="spellEnd"/>
      <w:r w:rsidR="00717A44" w:rsidRPr="00E50165">
        <w:rPr>
          <w:sz w:val="28"/>
          <w:szCs w:val="28"/>
        </w:rPr>
        <w:t xml:space="preserve"> А. </w:t>
      </w:r>
      <w:proofErr w:type="spellStart"/>
      <w:r w:rsidR="00717A44" w:rsidRPr="00E50165">
        <w:rPr>
          <w:sz w:val="28"/>
          <w:szCs w:val="28"/>
        </w:rPr>
        <w:t>Футурошок</w:t>
      </w:r>
      <w:proofErr w:type="spellEnd"/>
      <w:r w:rsidR="00717A44" w:rsidRPr="00E50165">
        <w:rPr>
          <w:sz w:val="28"/>
          <w:szCs w:val="28"/>
        </w:rPr>
        <w:t xml:space="preserve"> / </w:t>
      </w:r>
      <w:proofErr w:type="spellStart"/>
      <w:r w:rsidR="00717A44" w:rsidRPr="00E50165">
        <w:rPr>
          <w:sz w:val="28"/>
          <w:szCs w:val="28"/>
        </w:rPr>
        <w:t>Алвин</w:t>
      </w:r>
      <w:proofErr w:type="spellEnd"/>
      <w:r w:rsidR="00717A44" w:rsidRPr="00E50165">
        <w:rPr>
          <w:sz w:val="28"/>
          <w:szCs w:val="28"/>
        </w:rPr>
        <w:t xml:space="preserve"> </w:t>
      </w:r>
      <w:proofErr w:type="spellStart"/>
      <w:r w:rsidR="00717A44" w:rsidRPr="00E50165">
        <w:rPr>
          <w:sz w:val="28"/>
          <w:szCs w:val="28"/>
        </w:rPr>
        <w:t>Тоффлер</w:t>
      </w:r>
      <w:proofErr w:type="spellEnd"/>
      <w:r w:rsidR="00717A44" w:rsidRPr="00E50165">
        <w:rPr>
          <w:sz w:val="28"/>
          <w:szCs w:val="28"/>
        </w:rPr>
        <w:t xml:space="preserve">. - </w:t>
      </w:r>
      <w:proofErr w:type="gramStart"/>
      <w:r w:rsidR="00717A44" w:rsidRPr="00E50165">
        <w:rPr>
          <w:sz w:val="28"/>
          <w:szCs w:val="28"/>
        </w:rPr>
        <w:t>СПб.:</w:t>
      </w:r>
      <w:proofErr w:type="gramEnd"/>
      <w:r w:rsidR="00717A44" w:rsidRPr="00E50165">
        <w:rPr>
          <w:sz w:val="28"/>
          <w:szCs w:val="28"/>
        </w:rPr>
        <w:t xml:space="preserve"> Лань,1997.-461 с.; 20 см-</w:t>
      </w:r>
      <w:proofErr w:type="spellStart"/>
      <w:r w:rsidR="00717A44" w:rsidRPr="00E50165">
        <w:rPr>
          <w:sz w:val="28"/>
          <w:szCs w:val="28"/>
        </w:rPr>
        <w:t>Библиогр</w:t>
      </w:r>
      <w:proofErr w:type="spellEnd"/>
      <w:r w:rsidR="00717A44" w:rsidRPr="00E50165">
        <w:rPr>
          <w:sz w:val="28"/>
          <w:szCs w:val="28"/>
        </w:rPr>
        <w:t xml:space="preserve">.: с.435-455. 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 w:rsidR="00717A44" w:rsidRPr="00E50165">
        <w:rPr>
          <w:sz w:val="28"/>
          <w:szCs w:val="28"/>
        </w:rPr>
        <w:t>Турен</w:t>
      </w:r>
      <w:proofErr w:type="spellEnd"/>
      <w:r w:rsidR="00717A44" w:rsidRPr="00E50165">
        <w:rPr>
          <w:sz w:val="28"/>
          <w:szCs w:val="28"/>
        </w:rPr>
        <w:t xml:space="preserve"> Ален. Возвращение человека действующего: Очерк социологии / Ален </w:t>
      </w:r>
      <w:proofErr w:type="spellStart"/>
      <w:r w:rsidR="00717A44" w:rsidRPr="00E50165">
        <w:rPr>
          <w:sz w:val="28"/>
          <w:szCs w:val="28"/>
        </w:rPr>
        <w:t>Турен</w:t>
      </w:r>
      <w:proofErr w:type="spellEnd"/>
      <w:r w:rsidR="00717A44" w:rsidRPr="00E50165">
        <w:rPr>
          <w:sz w:val="28"/>
          <w:szCs w:val="28"/>
        </w:rPr>
        <w:t xml:space="preserve">; [Пер. с фр. </w:t>
      </w:r>
      <w:proofErr w:type="spellStart"/>
      <w:r w:rsidR="00717A44" w:rsidRPr="00E50165">
        <w:rPr>
          <w:sz w:val="28"/>
          <w:szCs w:val="28"/>
        </w:rPr>
        <w:t>Е.А.Самарской</w:t>
      </w:r>
      <w:proofErr w:type="spellEnd"/>
      <w:r w:rsidR="00717A44" w:rsidRPr="00E50165">
        <w:rPr>
          <w:sz w:val="28"/>
          <w:szCs w:val="28"/>
        </w:rPr>
        <w:t xml:space="preserve">]. - </w:t>
      </w:r>
      <w:proofErr w:type="spellStart"/>
      <w:r w:rsidR="00717A44" w:rsidRPr="00E50165">
        <w:rPr>
          <w:sz w:val="28"/>
          <w:szCs w:val="28"/>
        </w:rPr>
        <w:t>М.:Научный</w:t>
      </w:r>
      <w:proofErr w:type="spellEnd"/>
      <w:r w:rsidR="00717A44" w:rsidRPr="00E50165">
        <w:rPr>
          <w:sz w:val="28"/>
          <w:szCs w:val="28"/>
        </w:rPr>
        <w:t xml:space="preserve"> мир,1998.-203, [1] с.; </w:t>
      </w:r>
      <w:smartTag w:uri="urn:schemas-microsoft-com:office:smarttags" w:element="metricconverter">
        <w:smartTagPr>
          <w:attr w:name="ProductID" w:val="21 см"/>
        </w:smartTagPr>
        <w:r w:rsidR="00717A44" w:rsidRPr="00E50165">
          <w:rPr>
            <w:sz w:val="28"/>
            <w:szCs w:val="28"/>
          </w:rPr>
          <w:t>21 см</w:t>
        </w:r>
      </w:smartTag>
      <w:r w:rsidR="00717A44" w:rsidRPr="00E50165">
        <w:rPr>
          <w:sz w:val="28"/>
          <w:szCs w:val="28"/>
        </w:rPr>
        <w:t xml:space="preserve">.- </w:t>
      </w:r>
      <w:proofErr w:type="spellStart"/>
      <w:r w:rsidR="00717A44" w:rsidRPr="00E50165">
        <w:rPr>
          <w:sz w:val="28"/>
          <w:szCs w:val="28"/>
        </w:rPr>
        <w:t>Парал</w:t>
      </w:r>
      <w:proofErr w:type="spellEnd"/>
      <w:r w:rsidR="00717A44" w:rsidRPr="00E50165">
        <w:rPr>
          <w:sz w:val="28"/>
          <w:szCs w:val="28"/>
        </w:rPr>
        <w:t xml:space="preserve">. </w:t>
      </w:r>
      <w:proofErr w:type="spellStart"/>
      <w:r w:rsidR="00717A44" w:rsidRPr="00E50165">
        <w:rPr>
          <w:sz w:val="28"/>
          <w:szCs w:val="28"/>
        </w:rPr>
        <w:t>тит</w:t>
      </w:r>
      <w:proofErr w:type="spellEnd"/>
      <w:r w:rsidR="00717A44" w:rsidRPr="00E50165">
        <w:rPr>
          <w:sz w:val="28"/>
          <w:szCs w:val="28"/>
        </w:rPr>
        <w:t xml:space="preserve">. л. фр. </w:t>
      </w:r>
    </w:p>
    <w:p w:rsidR="00717A44" w:rsidRPr="00E50165" w:rsidRDefault="00717A44" w:rsidP="00E50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165">
        <w:rPr>
          <w:rFonts w:ascii="Times New Roman" w:hAnsi="Times New Roman" w:cs="Times New Roman"/>
          <w:sz w:val="28"/>
          <w:szCs w:val="28"/>
        </w:rPr>
        <w:t>Тема 4. Соціально-адекватний менеджмент і соціальне партнерство як  пріоритети сучасного управління.</w:t>
      </w:r>
    </w:p>
    <w:p w:rsidR="00E50165" w:rsidRPr="00E50165" w:rsidRDefault="00E50165" w:rsidP="00E50165">
      <w:pPr>
        <w:numPr>
          <w:ilvl w:val="0"/>
          <w:numId w:val="11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0165">
        <w:rPr>
          <w:rFonts w:ascii="Times New Roman" w:hAnsi="Times New Roman" w:cs="Times New Roman"/>
          <w:sz w:val="28"/>
          <w:szCs w:val="28"/>
        </w:rPr>
        <w:t xml:space="preserve">Діденко Н.Г. Управління, влада, держава: філософські аспекти взаємодії: Монографія  / Н.Г. Діденко – Донецьк: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ДонДУУ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>, 2005. – 128 с.</w:t>
      </w:r>
    </w:p>
    <w:p w:rsidR="00E50165" w:rsidRDefault="00E50165" w:rsidP="00E50165">
      <w:pPr>
        <w:numPr>
          <w:ilvl w:val="0"/>
          <w:numId w:val="11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5">
        <w:rPr>
          <w:rFonts w:ascii="Times New Roman" w:hAnsi="Times New Roman" w:cs="Times New Roman"/>
          <w:sz w:val="28"/>
          <w:szCs w:val="28"/>
        </w:rPr>
        <w:t xml:space="preserve">Діденко Н.Г. Державне управління і соціальне партнерство: актуальні проблеми теорії і практики: Монографія / Н.Г. Діденко - Донецьк: Видавниче підприємство «Східний видавничий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»,  2007. -  404 с. </w:t>
      </w:r>
    </w:p>
    <w:p w:rsidR="00E50165" w:rsidRDefault="00717A44" w:rsidP="00E50165">
      <w:pPr>
        <w:numPr>
          <w:ilvl w:val="0"/>
          <w:numId w:val="11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Коулман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Капитал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социальный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человеческий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Дж.Коулман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 // ОНС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Общественные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 науки и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современность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. – 2001. - № 3. – С. 122-139. </w:t>
      </w:r>
    </w:p>
    <w:p w:rsidR="00717A44" w:rsidRPr="00E50165" w:rsidRDefault="00717A44" w:rsidP="00E50165">
      <w:pPr>
        <w:numPr>
          <w:ilvl w:val="0"/>
          <w:numId w:val="11"/>
        </w:numPr>
        <w:tabs>
          <w:tab w:val="num" w:pos="12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Патнам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 Роберт Д. та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. Творення демократії: Традиції громадської активності в сучасній Італії / </w:t>
      </w:r>
      <w:proofErr w:type="spellStart"/>
      <w:r w:rsidRPr="00E50165">
        <w:rPr>
          <w:rFonts w:ascii="Times New Roman" w:hAnsi="Times New Roman" w:cs="Times New Roman"/>
          <w:sz w:val="28"/>
          <w:szCs w:val="28"/>
        </w:rPr>
        <w:t>Патнам</w:t>
      </w:r>
      <w:proofErr w:type="spellEnd"/>
      <w:r w:rsidRPr="00E50165">
        <w:rPr>
          <w:rFonts w:ascii="Times New Roman" w:hAnsi="Times New Roman" w:cs="Times New Roman"/>
          <w:sz w:val="28"/>
          <w:szCs w:val="28"/>
        </w:rPr>
        <w:t xml:space="preserve"> Роберт Д.: Пер. з англ.. В.Ющенко. - К.:Основи, 2001.- 302 с.</w:t>
      </w:r>
    </w:p>
    <w:p w:rsidR="00717A44" w:rsidRPr="00E50165" w:rsidRDefault="00717A44" w:rsidP="00E50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165">
        <w:rPr>
          <w:rFonts w:ascii="Times New Roman" w:hAnsi="Times New Roman" w:cs="Times New Roman"/>
          <w:sz w:val="28"/>
          <w:szCs w:val="28"/>
        </w:rPr>
        <w:t>Тема 5. Аксіологічні аспекти управлінській діяльності. Проблема оптимальності управлінських рішень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7A44" w:rsidRPr="00E50165">
        <w:rPr>
          <w:rFonts w:ascii="Times New Roman" w:hAnsi="Times New Roman" w:cs="Times New Roman"/>
          <w:sz w:val="28"/>
          <w:szCs w:val="28"/>
        </w:rPr>
        <w:t xml:space="preserve">Белл Д.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Субординация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корпорации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противоречие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между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экономизацией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социологизацией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Дениел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Белл //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Социально-трудовые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современном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российском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обществе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Социология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Вестник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Социологического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центра РАГС.- 2005.- № 2.- С.145-177.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Жан.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Общество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потребления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 Его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мифы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структуры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Жан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[пер. с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фр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послесловие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и прим.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Е.А.Самарской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]. - М.: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Культурная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революция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, 2006.- 269 с. 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17A44" w:rsidRPr="00E50165">
        <w:rPr>
          <w:rFonts w:ascii="Times New Roman" w:hAnsi="Times New Roman" w:cs="Times New Roman"/>
          <w:sz w:val="28"/>
          <w:szCs w:val="28"/>
        </w:rPr>
        <w:t xml:space="preserve">Вебер М. Протестантська етика і дух капіталізму / Макс Вебер – К.: Основи, 1994. – 261 с. </w:t>
      </w:r>
    </w:p>
    <w:p w:rsidR="00717A44" w:rsidRPr="00E50165" w:rsidRDefault="00717A44" w:rsidP="00E501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0165">
        <w:rPr>
          <w:rFonts w:ascii="Times New Roman" w:hAnsi="Times New Roman" w:cs="Times New Roman"/>
          <w:sz w:val="28"/>
          <w:szCs w:val="28"/>
        </w:rPr>
        <w:t>Тема 6. Творчість та інновації в управлінській діяльності.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17A44" w:rsidRPr="00E50165">
        <w:rPr>
          <w:rFonts w:ascii="Times New Roman" w:hAnsi="Times New Roman" w:cs="Times New Roman"/>
          <w:sz w:val="28"/>
          <w:szCs w:val="28"/>
        </w:rPr>
        <w:t xml:space="preserve">Блок П.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Искусство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управления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Сделайте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приоритетным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обслуживание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вместо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личного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интереса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Блок.-Ростов н/Дону: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Феникс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, 2006.-356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Эффективный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[Текст]: пер. с англ.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П.Ф.Друкер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.-М. и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Вильямс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, 2008.-222 с.</w:t>
      </w:r>
    </w:p>
    <w:p w:rsidR="00717A44" w:rsidRPr="00E50165" w:rsidRDefault="00E50165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Фукуяма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Доверие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социальные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добродетели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и путь к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процветанию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: пер. с англ. / 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Ф.Фукуяма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.-М.: ООО «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Издательство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 xml:space="preserve"> АСТ»: ЗАО НПП «</w:t>
      </w:r>
      <w:proofErr w:type="spellStart"/>
      <w:r w:rsidR="00717A44" w:rsidRPr="00E50165">
        <w:rPr>
          <w:rFonts w:ascii="Times New Roman" w:hAnsi="Times New Roman" w:cs="Times New Roman"/>
          <w:sz w:val="28"/>
          <w:szCs w:val="28"/>
        </w:rPr>
        <w:t>Ермак</w:t>
      </w:r>
      <w:proofErr w:type="spellEnd"/>
      <w:r w:rsidR="00717A44" w:rsidRPr="00E50165">
        <w:rPr>
          <w:rFonts w:ascii="Times New Roman" w:hAnsi="Times New Roman" w:cs="Times New Roman"/>
          <w:sz w:val="28"/>
          <w:szCs w:val="28"/>
        </w:rPr>
        <w:t>», 2004.- 730 с.</w:t>
      </w:r>
    </w:p>
    <w:p w:rsidR="00717A44" w:rsidRPr="00E50165" w:rsidRDefault="00E50165" w:rsidP="00E50165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="00717A44" w:rsidRPr="00E50165">
        <w:rPr>
          <w:sz w:val="28"/>
          <w:szCs w:val="28"/>
        </w:rPr>
        <w:t>Хабермас</w:t>
      </w:r>
      <w:proofErr w:type="spellEnd"/>
      <w:r w:rsidR="00717A44" w:rsidRPr="00E50165">
        <w:rPr>
          <w:sz w:val="28"/>
          <w:szCs w:val="28"/>
        </w:rPr>
        <w:t xml:space="preserve"> Ю. Демократия, разум, нравственность: Лекции и интервью, Москва, апрель </w:t>
      </w:r>
      <w:smartTag w:uri="urn:schemas-microsoft-com:office:smarttags" w:element="metricconverter">
        <w:smartTagPr>
          <w:attr w:name="ProductID" w:val="1989 г"/>
        </w:smartTagPr>
        <w:r w:rsidR="00717A44" w:rsidRPr="00E50165">
          <w:rPr>
            <w:sz w:val="28"/>
            <w:szCs w:val="28"/>
          </w:rPr>
          <w:t>1989 г</w:t>
        </w:r>
      </w:smartTag>
      <w:r w:rsidR="00717A44" w:rsidRPr="00E50165">
        <w:rPr>
          <w:sz w:val="28"/>
          <w:szCs w:val="28"/>
        </w:rPr>
        <w:t xml:space="preserve">.- М.: Наука, </w:t>
      </w:r>
      <w:proofErr w:type="gramStart"/>
      <w:r w:rsidR="00717A44" w:rsidRPr="00E50165">
        <w:rPr>
          <w:sz w:val="28"/>
          <w:szCs w:val="28"/>
        </w:rPr>
        <w:t>1992.-</w:t>
      </w:r>
      <w:proofErr w:type="gramEnd"/>
      <w:r w:rsidR="00717A44" w:rsidRPr="00E50165">
        <w:rPr>
          <w:sz w:val="28"/>
          <w:szCs w:val="28"/>
        </w:rPr>
        <w:t xml:space="preserve">176 с.; </w:t>
      </w:r>
      <w:smartTag w:uri="urn:schemas-microsoft-com:office:smarttags" w:element="metricconverter">
        <w:smartTagPr>
          <w:attr w:name="ProductID" w:val="17 см"/>
        </w:smartTagPr>
        <w:r w:rsidR="00717A44" w:rsidRPr="00E50165">
          <w:rPr>
            <w:sz w:val="28"/>
            <w:szCs w:val="28"/>
          </w:rPr>
          <w:t>17 см</w:t>
        </w:r>
      </w:smartTag>
      <w:r w:rsidR="00717A44" w:rsidRPr="00E50165">
        <w:rPr>
          <w:sz w:val="28"/>
          <w:szCs w:val="28"/>
        </w:rPr>
        <w:t xml:space="preserve">. – (Философы соврем. мира: лекции в Ин-те философии АН СССР / Рос. АН. Ин-т философии). </w:t>
      </w:r>
    </w:p>
    <w:p w:rsidR="00717A44" w:rsidRPr="00E50165" w:rsidRDefault="00717A44" w:rsidP="00E50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BF9" w:rsidRPr="00502D11" w:rsidRDefault="007C4BF9" w:rsidP="007C4BF9">
      <w:pPr>
        <w:pStyle w:val="1"/>
        <w:tabs>
          <w:tab w:val="left" w:pos="1777"/>
          <w:tab w:val="left" w:pos="1778"/>
        </w:tabs>
        <w:spacing w:before="0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502D11">
        <w:rPr>
          <w:rFonts w:ascii="Times New Roman" w:hAnsi="Times New Roman" w:cs="Times New Roman"/>
          <w:color w:val="000000" w:themeColor="text1"/>
          <w:spacing w:val="-3"/>
          <w:lang w:val="uk-UA"/>
        </w:rPr>
        <w:t xml:space="preserve">4. РЕЙТИНГОВА СИСТЕМА ОЦІНЮВАННЯ НАБУТИХ </w:t>
      </w:r>
      <w:r w:rsidRPr="00502D11">
        <w:rPr>
          <w:rFonts w:ascii="Times New Roman" w:hAnsi="Times New Roman" w:cs="Times New Roman"/>
          <w:color w:val="000000" w:themeColor="text1"/>
          <w:lang w:val="uk-UA"/>
        </w:rPr>
        <w:t>ЗНАНЬ ТА</w:t>
      </w:r>
      <w:r w:rsidRPr="00502D11">
        <w:rPr>
          <w:rFonts w:ascii="Times New Roman" w:hAnsi="Times New Roman" w:cs="Times New Roman"/>
          <w:color w:val="000000" w:themeColor="text1"/>
          <w:spacing w:val="-16"/>
          <w:lang w:val="uk-UA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lang w:val="uk-UA"/>
        </w:rPr>
        <w:t>ВМІНЬ</w:t>
      </w:r>
    </w:p>
    <w:p w:rsidR="007C4BF9" w:rsidRPr="00502D11" w:rsidRDefault="007C4BF9" w:rsidP="007C4BF9">
      <w:pPr>
        <w:pStyle w:val="a6"/>
        <w:widowControl w:val="0"/>
        <w:numPr>
          <w:ilvl w:val="1"/>
          <w:numId w:val="19"/>
        </w:numPr>
        <w:tabs>
          <w:tab w:val="left" w:pos="1361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Методи контролю та схема нарахування</w:t>
      </w:r>
      <w:r w:rsidRPr="00502D11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балів</w:t>
      </w:r>
    </w:p>
    <w:p w:rsidR="007C4BF9" w:rsidRPr="00502D11" w:rsidRDefault="007C4BF9" w:rsidP="007C4BF9">
      <w:pPr>
        <w:pStyle w:val="a3"/>
        <w:spacing w:after="0"/>
        <w:ind w:firstLine="680"/>
        <w:jc w:val="both"/>
        <w:rPr>
          <w:color w:val="000000" w:themeColor="text1"/>
          <w:sz w:val="28"/>
          <w:szCs w:val="28"/>
        </w:rPr>
      </w:pPr>
      <w:proofErr w:type="spellStart"/>
      <w:r w:rsidRPr="00502D11">
        <w:rPr>
          <w:color w:val="000000" w:themeColor="text1"/>
          <w:sz w:val="28"/>
          <w:szCs w:val="28"/>
        </w:rPr>
        <w:t>Оцінювання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окремих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видів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виконаної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слухачем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навчальної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роботи</w:t>
      </w:r>
      <w:proofErr w:type="spellEnd"/>
      <w:r w:rsidRPr="00502D11">
        <w:rPr>
          <w:color w:val="000000" w:themeColor="text1"/>
          <w:sz w:val="28"/>
          <w:szCs w:val="28"/>
        </w:rPr>
        <w:t xml:space="preserve"> </w:t>
      </w:r>
      <w:proofErr w:type="spellStart"/>
      <w:r w:rsidRPr="00502D11">
        <w:rPr>
          <w:color w:val="000000" w:themeColor="text1"/>
          <w:sz w:val="28"/>
          <w:szCs w:val="28"/>
        </w:rPr>
        <w:t>здійснюється</w:t>
      </w:r>
      <w:proofErr w:type="spellEnd"/>
      <w:r w:rsidRPr="00502D11">
        <w:rPr>
          <w:color w:val="000000" w:themeColor="text1"/>
          <w:sz w:val="28"/>
          <w:szCs w:val="28"/>
        </w:rPr>
        <w:t xml:space="preserve"> в балах </w:t>
      </w:r>
      <w:proofErr w:type="spellStart"/>
      <w:r w:rsidRPr="00502D11">
        <w:rPr>
          <w:color w:val="000000" w:themeColor="text1"/>
          <w:sz w:val="28"/>
          <w:szCs w:val="28"/>
        </w:rPr>
        <w:t>відповідно</w:t>
      </w:r>
      <w:proofErr w:type="spellEnd"/>
      <w:r w:rsidRPr="00502D11">
        <w:rPr>
          <w:color w:val="000000" w:themeColor="text1"/>
          <w:sz w:val="28"/>
          <w:szCs w:val="28"/>
        </w:rPr>
        <w:t xml:space="preserve"> до табл. 4.1.</w:t>
      </w:r>
    </w:p>
    <w:p w:rsidR="007C4BF9" w:rsidRPr="009E7621" w:rsidRDefault="007C4BF9" w:rsidP="007C4BF9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7621">
        <w:rPr>
          <w:rFonts w:ascii="Times New Roman" w:hAnsi="Times New Roman" w:cs="Times New Roman"/>
          <w:color w:val="000000" w:themeColor="text1"/>
          <w:sz w:val="26"/>
          <w:szCs w:val="26"/>
        </w:rPr>
        <w:t>Таблиця 4.1</w:t>
      </w:r>
    </w:p>
    <w:tbl>
      <w:tblPr>
        <w:tblStyle w:val="TableNormal"/>
        <w:tblW w:w="95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1701"/>
        <w:gridCol w:w="50"/>
      </w:tblGrid>
      <w:tr w:rsidR="007C4BF9" w:rsidRPr="009E7621" w:rsidTr="00CD21F6">
        <w:trPr>
          <w:trHeight w:val="549"/>
        </w:trPr>
        <w:tc>
          <w:tcPr>
            <w:tcW w:w="7797" w:type="dxa"/>
            <w:tcBorders>
              <w:bottom w:val="single" w:sz="6" w:space="0" w:color="000000"/>
            </w:tcBorders>
          </w:tcPr>
          <w:p w:rsidR="007C4BF9" w:rsidRPr="009E7621" w:rsidRDefault="007C4BF9" w:rsidP="00CD21F6">
            <w:pPr>
              <w:pStyle w:val="TableParagraph"/>
              <w:rPr>
                <w:color w:val="000000" w:themeColor="text1"/>
                <w:sz w:val="26"/>
                <w:szCs w:val="26"/>
                <w:lang w:val="uk-UA"/>
              </w:rPr>
            </w:pP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>Вид навчальної роботи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>Мах кількість</w:t>
            </w:r>
          </w:p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>Балів</w:t>
            </w:r>
          </w:p>
        </w:tc>
        <w:tc>
          <w:tcPr>
            <w:tcW w:w="50" w:type="dxa"/>
            <w:vMerge w:val="restart"/>
            <w:tcBorders>
              <w:top w:val="nil"/>
            </w:tcBorders>
            <w:shd w:val="clear" w:color="auto" w:fill="D9D9D9"/>
          </w:tcPr>
          <w:p w:rsidR="007C4BF9" w:rsidRPr="009E7621" w:rsidRDefault="007C4BF9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C4BF9" w:rsidRPr="009E7621" w:rsidTr="00CD21F6">
        <w:trPr>
          <w:trHeight w:val="273"/>
        </w:trPr>
        <w:tc>
          <w:tcPr>
            <w:tcW w:w="7797" w:type="dxa"/>
            <w:tcBorders>
              <w:top w:val="single" w:sz="6" w:space="0" w:color="000000"/>
            </w:tcBorders>
          </w:tcPr>
          <w:p w:rsidR="007C4BF9" w:rsidRPr="009E7621" w:rsidRDefault="007C4BF9" w:rsidP="00CD21F6">
            <w:pPr>
              <w:pStyle w:val="TableParagraph"/>
              <w:rPr>
                <w:color w:val="000000" w:themeColor="text1"/>
                <w:sz w:val="26"/>
                <w:szCs w:val="26"/>
                <w:lang w:val="uk-UA"/>
              </w:rPr>
            </w:pP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>25</w:t>
            </w:r>
          </w:p>
        </w:tc>
        <w:tc>
          <w:tcPr>
            <w:tcW w:w="50" w:type="dxa"/>
            <w:vMerge/>
            <w:tcBorders>
              <w:top w:val="nil"/>
            </w:tcBorders>
            <w:shd w:val="clear" w:color="auto" w:fill="D9D9D9"/>
          </w:tcPr>
          <w:p w:rsidR="007C4BF9" w:rsidRPr="009E7621" w:rsidRDefault="007C4BF9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C4BF9" w:rsidRPr="009E7621" w:rsidTr="00CD21F6">
        <w:trPr>
          <w:trHeight w:val="961"/>
        </w:trPr>
        <w:tc>
          <w:tcPr>
            <w:tcW w:w="7797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>Участь в роботі під час практичних занять</w:t>
            </w:r>
            <w:r w:rsidRPr="009E7621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 (відповіді </w:t>
            </w: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 xml:space="preserve">на питання, </w:t>
            </w:r>
            <w:r w:rsidRPr="009E7621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участь </w:t>
            </w: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 xml:space="preserve">в </w:t>
            </w:r>
            <w:r w:rsidRPr="009E7621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обговоренні, експрес- опитування </w:t>
            </w: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 xml:space="preserve">(з </w:t>
            </w:r>
            <w:r w:rsidRPr="009E7621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урахуванням виконання завдань, отриманих </w:t>
            </w: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 xml:space="preserve">під час </w:t>
            </w:r>
            <w:r w:rsidRPr="009E7621">
              <w:rPr>
                <w:color w:val="000000" w:themeColor="text1"/>
                <w:spacing w:val="-3"/>
                <w:sz w:val="26"/>
                <w:szCs w:val="26"/>
                <w:lang w:val="uk-UA"/>
              </w:rPr>
              <w:t xml:space="preserve">настановної сесії) (10 </w:t>
            </w: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>балів*2)</w:t>
            </w:r>
          </w:p>
        </w:tc>
        <w:tc>
          <w:tcPr>
            <w:tcW w:w="1701" w:type="dxa"/>
          </w:tcPr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9E7621">
              <w:rPr>
                <w:color w:val="000000" w:themeColor="text1"/>
                <w:sz w:val="26"/>
                <w:szCs w:val="26"/>
                <w:lang w:val="uk-UA"/>
              </w:rPr>
              <w:t>35</w:t>
            </w:r>
          </w:p>
        </w:tc>
        <w:tc>
          <w:tcPr>
            <w:tcW w:w="50" w:type="dxa"/>
            <w:vMerge/>
            <w:tcBorders>
              <w:top w:val="nil"/>
            </w:tcBorders>
            <w:shd w:val="clear" w:color="auto" w:fill="D9D9D9"/>
          </w:tcPr>
          <w:p w:rsidR="007C4BF9" w:rsidRPr="009E7621" w:rsidRDefault="007C4BF9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C4BF9" w:rsidRPr="009E7621" w:rsidTr="00CD21F6">
        <w:trPr>
          <w:trHeight w:val="423"/>
        </w:trPr>
        <w:tc>
          <w:tcPr>
            <w:tcW w:w="9498" w:type="dxa"/>
            <w:gridSpan w:val="2"/>
          </w:tcPr>
          <w:p w:rsidR="007C4BF9" w:rsidRPr="009E7621" w:rsidRDefault="007C4BF9" w:rsidP="00CD21F6">
            <w:pPr>
              <w:pStyle w:val="TableParagraph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 w:rsidRPr="009E7621">
              <w:rPr>
                <w:i/>
                <w:color w:val="000000" w:themeColor="text1"/>
                <w:sz w:val="26"/>
                <w:szCs w:val="26"/>
                <w:lang w:val="uk-UA"/>
              </w:rPr>
              <w:t xml:space="preserve">Для допуску до заліку необхідно набрати 60 балів </w:t>
            </w:r>
          </w:p>
        </w:tc>
        <w:tc>
          <w:tcPr>
            <w:tcW w:w="50" w:type="dxa"/>
            <w:vMerge/>
            <w:tcBorders>
              <w:top w:val="nil"/>
              <w:bottom w:val="nil"/>
            </w:tcBorders>
            <w:shd w:val="clear" w:color="auto" w:fill="D9D9D9"/>
          </w:tcPr>
          <w:p w:rsidR="007C4BF9" w:rsidRPr="009E7621" w:rsidRDefault="007C4BF9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C4BF9" w:rsidRPr="009E7621" w:rsidTr="00CD21F6">
        <w:trPr>
          <w:trHeight w:val="423"/>
        </w:trPr>
        <w:tc>
          <w:tcPr>
            <w:tcW w:w="9498" w:type="dxa"/>
            <w:gridSpan w:val="2"/>
          </w:tcPr>
          <w:p w:rsidR="007C4BF9" w:rsidRPr="009E7621" w:rsidRDefault="007C4BF9" w:rsidP="00CD21F6">
            <w:pPr>
              <w:pStyle w:val="TableParagraph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i/>
                <w:color w:val="000000" w:themeColor="text1"/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D9D9D9"/>
          </w:tcPr>
          <w:p w:rsidR="007C4BF9" w:rsidRPr="009E7621" w:rsidRDefault="007C4BF9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C4BF9" w:rsidRPr="009E7621" w:rsidTr="00CD21F6">
        <w:trPr>
          <w:trHeight w:val="423"/>
        </w:trPr>
        <w:tc>
          <w:tcPr>
            <w:tcW w:w="9498" w:type="dxa"/>
            <w:gridSpan w:val="2"/>
          </w:tcPr>
          <w:p w:rsidR="007C4BF9" w:rsidRPr="009E7621" w:rsidRDefault="007C4BF9" w:rsidP="00CD21F6">
            <w:pPr>
              <w:pStyle w:val="TableParagraph"/>
              <w:jc w:val="center"/>
              <w:rPr>
                <w:i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i/>
                <w:color w:val="000000" w:themeColor="text1"/>
                <w:sz w:val="26"/>
                <w:szCs w:val="26"/>
                <w:lang w:val="uk-UA"/>
              </w:rPr>
              <w:t>Всього   100 балів</w:t>
            </w:r>
          </w:p>
        </w:tc>
        <w:tc>
          <w:tcPr>
            <w:tcW w:w="50" w:type="dxa"/>
            <w:tcBorders>
              <w:top w:val="nil"/>
            </w:tcBorders>
            <w:shd w:val="clear" w:color="auto" w:fill="D9D9D9"/>
          </w:tcPr>
          <w:p w:rsidR="007C4BF9" w:rsidRPr="009E7621" w:rsidRDefault="007C4BF9" w:rsidP="00CD21F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7C4BF9" w:rsidRPr="00502D11" w:rsidRDefault="007C4BF9" w:rsidP="007C4BF9">
      <w:pPr>
        <w:pStyle w:val="a6"/>
        <w:widowControl w:val="0"/>
        <w:numPr>
          <w:ilvl w:val="1"/>
          <w:numId w:val="20"/>
        </w:numPr>
        <w:tabs>
          <w:tab w:val="left" w:pos="1562"/>
        </w:tabs>
        <w:autoSpaceDE w:val="0"/>
        <w:autoSpaceDN w:val="0"/>
        <w:spacing w:after="0" w:line="240" w:lineRule="auto"/>
        <w:contextualSpacing w:val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Виконані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види навчальної роботи зараховуються слухачу, якщо він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отримав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них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позитивну рейтингову оцінку (табл.</w:t>
      </w:r>
      <w:r w:rsidRPr="00502D11">
        <w:rPr>
          <w:rFonts w:ascii="Times New Roman" w:hAnsi="Times New Roman" w:cs="Times New Roman"/>
          <w:color w:val="000000" w:themeColor="text1"/>
          <w:spacing w:val="-25"/>
          <w:sz w:val="28"/>
          <w:szCs w:val="28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4.2).</w:t>
      </w:r>
    </w:p>
    <w:p w:rsidR="007C4BF9" w:rsidRPr="009E7621" w:rsidRDefault="007C4BF9" w:rsidP="007C4BF9">
      <w:pPr>
        <w:pStyle w:val="a3"/>
        <w:spacing w:after="0"/>
        <w:ind w:firstLine="680"/>
        <w:jc w:val="right"/>
        <w:rPr>
          <w:color w:val="000000" w:themeColor="text1"/>
          <w:sz w:val="28"/>
          <w:szCs w:val="28"/>
        </w:rPr>
      </w:pPr>
      <w:proofErr w:type="spellStart"/>
      <w:r w:rsidRPr="009E7621">
        <w:rPr>
          <w:color w:val="000000" w:themeColor="text1"/>
          <w:sz w:val="28"/>
          <w:szCs w:val="28"/>
        </w:rPr>
        <w:t>Таблиця</w:t>
      </w:r>
      <w:proofErr w:type="spellEnd"/>
      <w:r w:rsidRPr="009E7621">
        <w:rPr>
          <w:color w:val="000000" w:themeColor="text1"/>
          <w:sz w:val="28"/>
          <w:szCs w:val="28"/>
        </w:rPr>
        <w:t xml:space="preserve"> 4.2 </w:t>
      </w:r>
    </w:p>
    <w:p w:rsidR="007C4BF9" w:rsidRPr="009E7621" w:rsidRDefault="007C4BF9" w:rsidP="007C4BF9">
      <w:pPr>
        <w:pStyle w:val="a3"/>
        <w:spacing w:after="0"/>
        <w:ind w:firstLine="680"/>
        <w:jc w:val="center"/>
        <w:rPr>
          <w:color w:val="000000" w:themeColor="text1"/>
          <w:sz w:val="28"/>
          <w:szCs w:val="28"/>
        </w:rPr>
      </w:pPr>
      <w:proofErr w:type="spellStart"/>
      <w:r w:rsidRPr="009E7621">
        <w:rPr>
          <w:color w:val="000000" w:themeColor="text1"/>
          <w:sz w:val="28"/>
          <w:szCs w:val="28"/>
        </w:rPr>
        <w:t>Відповідність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рейтингових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оцінок</w:t>
      </w:r>
      <w:proofErr w:type="spellEnd"/>
      <w:r w:rsidRPr="009E7621">
        <w:rPr>
          <w:color w:val="000000" w:themeColor="text1"/>
          <w:sz w:val="28"/>
          <w:szCs w:val="28"/>
        </w:rPr>
        <w:t xml:space="preserve"> за </w:t>
      </w:r>
      <w:proofErr w:type="spellStart"/>
      <w:r w:rsidRPr="009E7621">
        <w:rPr>
          <w:color w:val="000000" w:themeColor="text1"/>
          <w:sz w:val="28"/>
          <w:szCs w:val="28"/>
        </w:rPr>
        <w:t>окремі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види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навчальної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роботи</w:t>
      </w:r>
      <w:proofErr w:type="spellEnd"/>
    </w:p>
    <w:p w:rsidR="007C4BF9" w:rsidRPr="009E7621" w:rsidRDefault="007C4BF9" w:rsidP="007C4BF9">
      <w:pPr>
        <w:pStyle w:val="a3"/>
        <w:spacing w:after="0"/>
        <w:ind w:firstLine="680"/>
        <w:jc w:val="center"/>
        <w:rPr>
          <w:color w:val="000000" w:themeColor="text1"/>
          <w:sz w:val="28"/>
          <w:szCs w:val="28"/>
        </w:rPr>
      </w:pPr>
      <w:r w:rsidRPr="009E7621">
        <w:rPr>
          <w:smallCaps/>
          <w:color w:val="000000" w:themeColor="text1"/>
          <w:w w:val="88"/>
          <w:sz w:val="28"/>
          <w:szCs w:val="28"/>
        </w:rPr>
        <w:t>в</w:t>
      </w:r>
      <w:r w:rsidRPr="009E7621">
        <w:rPr>
          <w:color w:val="000000" w:themeColor="text1"/>
          <w:spacing w:val="-2"/>
          <w:sz w:val="28"/>
          <w:szCs w:val="28"/>
        </w:rPr>
        <w:t xml:space="preserve"> </w:t>
      </w:r>
      <w:r w:rsidRPr="009E7621">
        <w:rPr>
          <w:color w:val="000000" w:themeColor="text1"/>
          <w:sz w:val="28"/>
          <w:szCs w:val="28"/>
        </w:rPr>
        <w:t>балах</w:t>
      </w:r>
      <w:r w:rsidRPr="009E7621">
        <w:rPr>
          <w:color w:val="000000" w:themeColor="text1"/>
          <w:spacing w:val="-3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z w:val="28"/>
          <w:szCs w:val="28"/>
        </w:rPr>
        <w:t>о</w:t>
      </w:r>
      <w:r w:rsidRPr="009E7621">
        <w:rPr>
          <w:color w:val="000000" w:themeColor="text1"/>
          <w:spacing w:val="-2"/>
          <w:sz w:val="28"/>
          <w:szCs w:val="28"/>
        </w:rPr>
        <w:t>ц</w:t>
      </w:r>
      <w:r w:rsidRPr="009E7621">
        <w:rPr>
          <w:color w:val="000000" w:themeColor="text1"/>
          <w:sz w:val="28"/>
          <w:szCs w:val="28"/>
        </w:rPr>
        <w:t>і</w:t>
      </w:r>
      <w:r w:rsidRPr="009E7621">
        <w:rPr>
          <w:color w:val="000000" w:themeColor="text1"/>
          <w:spacing w:val="-2"/>
          <w:sz w:val="28"/>
          <w:szCs w:val="28"/>
        </w:rPr>
        <w:t>н</w:t>
      </w:r>
      <w:r w:rsidRPr="009E7621">
        <w:rPr>
          <w:color w:val="000000" w:themeColor="text1"/>
          <w:sz w:val="28"/>
          <w:szCs w:val="28"/>
        </w:rPr>
        <w:t>кам</w:t>
      </w:r>
      <w:proofErr w:type="spellEnd"/>
      <w:r w:rsidRPr="009E7621">
        <w:rPr>
          <w:color w:val="000000" w:themeColor="text1"/>
          <w:sz w:val="28"/>
          <w:szCs w:val="28"/>
        </w:rPr>
        <w:t xml:space="preserve"> </w:t>
      </w:r>
      <w:r w:rsidRPr="009E7621">
        <w:rPr>
          <w:color w:val="000000" w:themeColor="text1"/>
          <w:spacing w:val="-1"/>
          <w:sz w:val="28"/>
          <w:szCs w:val="28"/>
        </w:rPr>
        <w:t>з</w:t>
      </w:r>
      <w:r w:rsidRPr="009E7621">
        <w:rPr>
          <w:color w:val="000000" w:themeColor="text1"/>
          <w:sz w:val="28"/>
          <w:szCs w:val="28"/>
        </w:rPr>
        <w:t>а</w:t>
      </w:r>
      <w:r w:rsidRPr="009E7621">
        <w:rPr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9E7621">
        <w:rPr>
          <w:color w:val="000000" w:themeColor="text1"/>
          <w:spacing w:val="-2"/>
          <w:sz w:val="28"/>
          <w:szCs w:val="28"/>
        </w:rPr>
        <w:t>н</w:t>
      </w:r>
      <w:r w:rsidRPr="009E7621">
        <w:rPr>
          <w:color w:val="000000" w:themeColor="text1"/>
          <w:sz w:val="28"/>
          <w:szCs w:val="28"/>
        </w:rPr>
        <w:t>ац</w:t>
      </w:r>
      <w:r w:rsidRPr="009E7621">
        <w:rPr>
          <w:color w:val="000000" w:themeColor="text1"/>
          <w:spacing w:val="-2"/>
          <w:sz w:val="28"/>
          <w:szCs w:val="28"/>
        </w:rPr>
        <w:t>іо</w:t>
      </w:r>
      <w:r w:rsidRPr="009E7621">
        <w:rPr>
          <w:color w:val="000000" w:themeColor="text1"/>
          <w:sz w:val="28"/>
          <w:szCs w:val="28"/>
        </w:rPr>
        <w:t>нал</w:t>
      </w:r>
      <w:r w:rsidRPr="009E7621">
        <w:rPr>
          <w:color w:val="000000" w:themeColor="text1"/>
          <w:spacing w:val="-2"/>
          <w:sz w:val="28"/>
          <w:szCs w:val="28"/>
        </w:rPr>
        <w:t>ьн</w:t>
      </w:r>
      <w:r w:rsidRPr="009E7621">
        <w:rPr>
          <w:color w:val="000000" w:themeColor="text1"/>
          <w:sz w:val="28"/>
          <w:szCs w:val="28"/>
        </w:rPr>
        <w:t>ою</w:t>
      </w:r>
      <w:proofErr w:type="spellEnd"/>
      <w:r w:rsidRPr="009E7621">
        <w:rPr>
          <w:color w:val="000000" w:themeColor="text1"/>
          <w:spacing w:val="-1"/>
          <w:sz w:val="28"/>
          <w:szCs w:val="28"/>
        </w:rPr>
        <w:t xml:space="preserve"> </w:t>
      </w:r>
      <w:r w:rsidRPr="009E7621">
        <w:rPr>
          <w:color w:val="000000" w:themeColor="text1"/>
          <w:sz w:val="28"/>
          <w:szCs w:val="28"/>
        </w:rPr>
        <w:t>шка</w:t>
      </w:r>
      <w:r w:rsidRPr="009E7621">
        <w:rPr>
          <w:color w:val="000000" w:themeColor="text1"/>
          <w:spacing w:val="-2"/>
          <w:sz w:val="28"/>
          <w:szCs w:val="28"/>
        </w:rPr>
        <w:t>ло</w:t>
      </w:r>
      <w:r w:rsidRPr="009E7621">
        <w:rPr>
          <w:color w:val="000000" w:themeColor="text1"/>
          <w:sz w:val="28"/>
          <w:szCs w:val="28"/>
        </w:rPr>
        <w:t>ю</w:t>
      </w: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1701"/>
        <w:gridCol w:w="3402"/>
        <w:gridCol w:w="1995"/>
      </w:tblGrid>
      <w:tr w:rsidR="007C4BF9" w:rsidRPr="009E7621" w:rsidTr="00CD21F6">
        <w:trPr>
          <w:trHeight w:val="275"/>
        </w:trPr>
        <w:tc>
          <w:tcPr>
            <w:tcW w:w="7503" w:type="dxa"/>
            <w:gridSpan w:val="3"/>
          </w:tcPr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Рейтингова оцінка в балах</w:t>
            </w:r>
          </w:p>
        </w:tc>
        <w:tc>
          <w:tcPr>
            <w:tcW w:w="1995" w:type="dxa"/>
            <w:vMerge w:val="restart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Оцінка</w:t>
            </w:r>
          </w:p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за національною шкалою</w:t>
            </w:r>
          </w:p>
        </w:tc>
      </w:tr>
      <w:tr w:rsidR="007C4BF9" w:rsidRPr="009E7621" w:rsidTr="00CD21F6">
        <w:trPr>
          <w:trHeight w:val="1380"/>
        </w:trPr>
        <w:tc>
          <w:tcPr>
            <w:tcW w:w="2400" w:type="dxa"/>
          </w:tcPr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Виконання та захист індивідуальної залікової роботи</w:t>
            </w:r>
          </w:p>
        </w:tc>
        <w:tc>
          <w:tcPr>
            <w:tcW w:w="1701" w:type="dxa"/>
          </w:tcPr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Участь </w:t>
            </w: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 xml:space="preserve">в </w:t>
            </w:r>
            <w:r w:rsidRPr="009E7621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 xml:space="preserve">роботі </w:t>
            </w: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 xml:space="preserve">під час  </w:t>
            </w:r>
            <w:r w:rsidRPr="009E7621">
              <w:rPr>
                <w:color w:val="000000" w:themeColor="text1"/>
                <w:spacing w:val="-3"/>
                <w:sz w:val="28"/>
                <w:szCs w:val="28"/>
                <w:lang w:val="uk-UA"/>
              </w:rPr>
              <w:t>практичних</w:t>
            </w:r>
          </w:p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занять</w:t>
            </w:r>
          </w:p>
        </w:tc>
        <w:tc>
          <w:tcPr>
            <w:tcW w:w="3402" w:type="dxa"/>
          </w:tcPr>
          <w:p w:rsidR="007C4BF9" w:rsidRPr="009E7621" w:rsidRDefault="007C4BF9" w:rsidP="00CD21F6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Залік (тестування)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7C4BF9" w:rsidRPr="009E7621" w:rsidRDefault="007C4BF9" w:rsidP="00CD21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C4BF9" w:rsidRPr="009E7621" w:rsidTr="00CD21F6">
        <w:trPr>
          <w:trHeight w:val="278"/>
        </w:trPr>
        <w:tc>
          <w:tcPr>
            <w:tcW w:w="2400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20-25</w:t>
            </w:r>
          </w:p>
        </w:tc>
        <w:tc>
          <w:tcPr>
            <w:tcW w:w="1701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9-10</w:t>
            </w:r>
          </w:p>
        </w:tc>
        <w:tc>
          <w:tcPr>
            <w:tcW w:w="3402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35-40</w:t>
            </w:r>
          </w:p>
        </w:tc>
        <w:tc>
          <w:tcPr>
            <w:tcW w:w="1995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Відмінно</w:t>
            </w:r>
          </w:p>
        </w:tc>
      </w:tr>
      <w:tr w:rsidR="007C4BF9" w:rsidRPr="009E7621" w:rsidTr="00CD21F6">
        <w:trPr>
          <w:trHeight w:val="275"/>
        </w:trPr>
        <w:tc>
          <w:tcPr>
            <w:tcW w:w="2400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15-20</w:t>
            </w:r>
          </w:p>
        </w:tc>
        <w:tc>
          <w:tcPr>
            <w:tcW w:w="1701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6-8</w:t>
            </w:r>
          </w:p>
        </w:tc>
        <w:tc>
          <w:tcPr>
            <w:tcW w:w="3402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30-35</w:t>
            </w:r>
          </w:p>
        </w:tc>
        <w:tc>
          <w:tcPr>
            <w:tcW w:w="1995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Добре</w:t>
            </w:r>
          </w:p>
        </w:tc>
      </w:tr>
      <w:tr w:rsidR="007C4BF9" w:rsidRPr="009E7621" w:rsidTr="00CD21F6">
        <w:trPr>
          <w:trHeight w:val="275"/>
        </w:trPr>
        <w:tc>
          <w:tcPr>
            <w:tcW w:w="2400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12-15</w:t>
            </w:r>
          </w:p>
        </w:tc>
        <w:tc>
          <w:tcPr>
            <w:tcW w:w="1701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5-6</w:t>
            </w:r>
          </w:p>
        </w:tc>
        <w:tc>
          <w:tcPr>
            <w:tcW w:w="3402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25-30</w:t>
            </w:r>
          </w:p>
        </w:tc>
        <w:tc>
          <w:tcPr>
            <w:tcW w:w="1995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Задовільно</w:t>
            </w:r>
          </w:p>
        </w:tc>
      </w:tr>
      <w:tr w:rsidR="007C4BF9" w:rsidRPr="009E7621" w:rsidTr="00CD21F6">
        <w:trPr>
          <w:trHeight w:val="275"/>
        </w:trPr>
        <w:tc>
          <w:tcPr>
            <w:tcW w:w="2400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менше 12</w:t>
            </w:r>
          </w:p>
        </w:tc>
        <w:tc>
          <w:tcPr>
            <w:tcW w:w="1701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менше 5</w:t>
            </w:r>
          </w:p>
        </w:tc>
        <w:tc>
          <w:tcPr>
            <w:tcW w:w="3402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менше 20</w:t>
            </w:r>
          </w:p>
        </w:tc>
        <w:tc>
          <w:tcPr>
            <w:tcW w:w="1995" w:type="dxa"/>
          </w:tcPr>
          <w:p w:rsidR="007C4BF9" w:rsidRPr="009E7621" w:rsidRDefault="007C4BF9" w:rsidP="00CD21F6">
            <w:pPr>
              <w:pStyle w:val="TableParagraph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9E7621">
              <w:rPr>
                <w:color w:val="000000" w:themeColor="text1"/>
                <w:sz w:val="28"/>
                <w:szCs w:val="28"/>
                <w:lang w:val="uk-UA"/>
              </w:rPr>
              <w:t>Незадовільно</w:t>
            </w:r>
          </w:p>
        </w:tc>
      </w:tr>
    </w:tbl>
    <w:p w:rsidR="007C4BF9" w:rsidRDefault="007C4BF9" w:rsidP="007C4BF9">
      <w:pPr>
        <w:pStyle w:val="a6"/>
        <w:widowControl w:val="0"/>
        <w:tabs>
          <w:tab w:val="left" w:pos="1582"/>
        </w:tabs>
        <w:autoSpaceDE w:val="0"/>
        <w:autoSpaceDN w:val="0"/>
        <w:spacing w:after="0" w:line="240" w:lineRule="auto"/>
        <w:ind w:left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BF9" w:rsidRPr="00502D11" w:rsidRDefault="007C4BF9" w:rsidP="007C4BF9">
      <w:pPr>
        <w:pStyle w:val="a6"/>
        <w:widowControl w:val="0"/>
        <w:numPr>
          <w:ilvl w:val="1"/>
          <w:numId w:val="20"/>
        </w:numPr>
        <w:tabs>
          <w:tab w:val="left" w:pos="158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рейтингових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оцінок,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отриманих слухачем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окремі види виконаної навчальної роботи, становить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поточну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модульну рейтингову оцінку,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яка заноситься до відомості модульного</w:t>
      </w:r>
      <w:r w:rsidRPr="00502D11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контролю.</w:t>
      </w:r>
    </w:p>
    <w:p w:rsidR="007C4BF9" w:rsidRPr="00502D11" w:rsidRDefault="007C4BF9" w:rsidP="007C4BF9">
      <w:pPr>
        <w:pStyle w:val="a6"/>
        <w:widowControl w:val="0"/>
        <w:numPr>
          <w:ilvl w:val="1"/>
          <w:numId w:val="20"/>
        </w:numPr>
        <w:tabs>
          <w:tab w:val="left" w:pos="162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Сума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поточної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контрольної модульних рейтингових оцінок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lastRenderedPageBreak/>
        <w:t xml:space="preserve">становить підсумкову модульну рейтингову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оцінку, яка </w:t>
      </w:r>
      <w:r w:rsidRPr="00502D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перераховується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502D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оцінку </w:t>
      </w:r>
      <w:r w:rsidRPr="00502D1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за </w:t>
      </w:r>
      <w:r w:rsidRPr="00502D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національною шкалою. </w:t>
      </w:r>
    </w:p>
    <w:p w:rsidR="007C4BF9" w:rsidRPr="00502D11" w:rsidRDefault="007C4BF9" w:rsidP="007C4BF9">
      <w:pPr>
        <w:pStyle w:val="a6"/>
        <w:widowControl w:val="0"/>
        <w:numPr>
          <w:ilvl w:val="1"/>
          <w:numId w:val="20"/>
        </w:numPr>
        <w:tabs>
          <w:tab w:val="left" w:pos="162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Сума підсумкової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ECTS (табл.</w:t>
      </w:r>
      <w:r w:rsidRPr="00502D1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4.5).</w:t>
      </w:r>
    </w:p>
    <w:p w:rsidR="007C4BF9" w:rsidRPr="00B50868" w:rsidRDefault="007C4BF9" w:rsidP="007C4BF9">
      <w:pPr>
        <w:spacing w:after="0" w:line="240" w:lineRule="auto"/>
        <w:ind w:firstLine="680"/>
        <w:jc w:val="right"/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</w:pPr>
      <w:r w:rsidRPr="00B50868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 xml:space="preserve">Таблиця 4.5. </w:t>
      </w:r>
    </w:p>
    <w:p w:rsidR="007C4BF9" w:rsidRDefault="007C4BF9" w:rsidP="007C4BF9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Відповідність </w:t>
      </w:r>
      <w:r w:rsidRPr="00B50868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підсумкової </w:t>
      </w:r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семестрової рейтингової оцінки в </w:t>
      </w:r>
      <w:r w:rsidRPr="00B50868">
        <w:rPr>
          <w:rFonts w:ascii="Times New Roman" w:hAnsi="Times New Roman" w:cs="Times New Roman"/>
          <w:color w:val="000000" w:themeColor="text1"/>
          <w:spacing w:val="-3"/>
          <w:sz w:val="26"/>
          <w:szCs w:val="26"/>
        </w:rPr>
        <w:t>балах</w:t>
      </w:r>
      <w:r w:rsidRPr="00B508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оцінці за національною шкалою та шкалою ЕСТS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99"/>
        <w:gridCol w:w="2777"/>
        <w:gridCol w:w="1128"/>
        <w:gridCol w:w="3541"/>
      </w:tblGrid>
      <w:tr w:rsidR="007C4BF9" w:rsidTr="00CD21F6">
        <w:tc>
          <w:tcPr>
            <w:tcW w:w="1951" w:type="dxa"/>
            <w:vMerge w:val="restart"/>
          </w:tcPr>
          <w:p w:rsidR="007C4BF9" w:rsidRPr="00B50868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2834" w:type="dxa"/>
            <w:vMerge w:val="restart"/>
          </w:tcPr>
          <w:p w:rsidR="007C4BF9" w:rsidRPr="00B50868" w:rsidRDefault="007C4BF9" w:rsidP="00CD21F6">
            <w:pPr>
              <w:pStyle w:val="TableParagraph"/>
              <w:jc w:val="both"/>
              <w:rPr>
                <w:color w:val="000000" w:themeColor="text1"/>
                <w:sz w:val="26"/>
                <w:szCs w:val="26"/>
                <w:lang w:val="uk-UA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Оцінка за національною шкалою</w:t>
            </w:r>
          </w:p>
        </w:tc>
        <w:tc>
          <w:tcPr>
            <w:tcW w:w="4786" w:type="dxa"/>
            <w:gridSpan w:val="2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Оцінка за шкалою ЕСТS</w:t>
            </w:r>
          </w:p>
        </w:tc>
      </w:tr>
      <w:tr w:rsidR="007C4BF9" w:rsidTr="00CD21F6">
        <w:tc>
          <w:tcPr>
            <w:tcW w:w="1951" w:type="dxa"/>
            <w:vMerge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834" w:type="dxa"/>
            <w:vMerge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Оцінка</w:t>
            </w:r>
          </w:p>
        </w:tc>
        <w:tc>
          <w:tcPr>
            <w:tcW w:w="3651" w:type="dxa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Пояснення</w:t>
            </w:r>
          </w:p>
        </w:tc>
      </w:tr>
      <w:tr w:rsidR="007C4BF9" w:rsidTr="00CD21F6">
        <w:trPr>
          <w:trHeight w:val="385"/>
        </w:trPr>
        <w:tc>
          <w:tcPr>
            <w:tcW w:w="1951" w:type="dxa"/>
          </w:tcPr>
          <w:p w:rsidR="007C4BF9" w:rsidRPr="00B50868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2834" w:type="dxa"/>
          </w:tcPr>
          <w:p w:rsidR="007C4BF9" w:rsidRPr="00B50868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Відмінно</w:t>
            </w:r>
          </w:p>
        </w:tc>
        <w:tc>
          <w:tcPr>
            <w:tcW w:w="1135" w:type="dxa"/>
          </w:tcPr>
          <w:p w:rsidR="007C4BF9" w:rsidRPr="00B50868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А</w:t>
            </w:r>
          </w:p>
        </w:tc>
        <w:tc>
          <w:tcPr>
            <w:tcW w:w="3651" w:type="dxa"/>
          </w:tcPr>
          <w:p w:rsidR="007C4BF9" w:rsidRPr="00B50868" w:rsidRDefault="007C4BF9" w:rsidP="00CD21F6">
            <w:pPr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Відмінно (відмінне виконання лише з незначною</w:t>
            </w:r>
            <w:r w:rsidRPr="00B50868">
              <w:rPr>
                <w:color w:val="000000" w:themeColor="text1"/>
                <w:spacing w:val="-22"/>
                <w:sz w:val="26"/>
                <w:szCs w:val="26"/>
              </w:rPr>
              <w:t xml:space="preserve"> </w:t>
            </w:r>
            <w:r w:rsidRPr="00B50868">
              <w:rPr>
                <w:color w:val="000000" w:themeColor="text1"/>
                <w:sz w:val="26"/>
                <w:szCs w:val="26"/>
              </w:rPr>
              <w:t>кількістю помилок)</w:t>
            </w:r>
          </w:p>
        </w:tc>
      </w:tr>
      <w:tr w:rsidR="007C4BF9" w:rsidTr="00CD21F6">
        <w:tc>
          <w:tcPr>
            <w:tcW w:w="1951" w:type="dxa"/>
          </w:tcPr>
          <w:p w:rsidR="007C4BF9" w:rsidRPr="00B50868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2834" w:type="dxa"/>
            <w:vMerge w:val="restart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добре</w:t>
            </w:r>
          </w:p>
        </w:tc>
        <w:tc>
          <w:tcPr>
            <w:tcW w:w="1135" w:type="dxa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В</w:t>
            </w:r>
          </w:p>
        </w:tc>
        <w:tc>
          <w:tcPr>
            <w:tcW w:w="3651" w:type="dxa"/>
          </w:tcPr>
          <w:p w:rsidR="007C4BF9" w:rsidRPr="00B50868" w:rsidRDefault="007C4BF9" w:rsidP="00CD21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Дуже добре (вище середнього рівня з кількома помилками)</w:t>
            </w:r>
          </w:p>
        </w:tc>
      </w:tr>
      <w:tr w:rsidR="007C4BF9" w:rsidTr="00CD21F6">
        <w:tc>
          <w:tcPr>
            <w:tcW w:w="1951" w:type="dxa"/>
          </w:tcPr>
          <w:p w:rsidR="007C4BF9" w:rsidRPr="00B50868" w:rsidRDefault="007C4BF9" w:rsidP="00CD21F6">
            <w:pPr>
              <w:pStyle w:val="TableParagraph"/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B50868">
              <w:rPr>
                <w:color w:val="000000" w:themeColor="text1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2834" w:type="dxa"/>
            <w:vMerge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С</w:t>
            </w:r>
          </w:p>
        </w:tc>
        <w:tc>
          <w:tcPr>
            <w:tcW w:w="3651" w:type="dxa"/>
          </w:tcPr>
          <w:p w:rsidR="007C4BF9" w:rsidRPr="00B50868" w:rsidRDefault="007C4BF9" w:rsidP="00CD21F6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B50868">
              <w:rPr>
                <w:color w:val="000000" w:themeColor="text1"/>
                <w:sz w:val="26"/>
                <w:szCs w:val="26"/>
              </w:rPr>
              <w:t>Добре (в загальному вірне виконання з певною кількістю суттєвих помилок)</w:t>
            </w:r>
          </w:p>
        </w:tc>
      </w:tr>
      <w:tr w:rsidR="007C4BF9" w:rsidTr="00CD21F6">
        <w:tc>
          <w:tcPr>
            <w:tcW w:w="1951" w:type="dxa"/>
          </w:tcPr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67-74</w:t>
            </w:r>
          </w:p>
        </w:tc>
        <w:tc>
          <w:tcPr>
            <w:tcW w:w="2834" w:type="dxa"/>
            <w:vMerge w:val="restart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Задовільно</w:t>
            </w:r>
          </w:p>
        </w:tc>
        <w:tc>
          <w:tcPr>
            <w:tcW w:w="1135" w:type="dxa"/>
          </w:tcPr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w w:val="99"/>
                <w:sz w:val="24"/>
                <w:szCs w:val="24"/>
                <w:lang w:val="uk-UA"/>
              </w:rPr>
              <w:t>D</w:t>
            </w:r>
          </w:p>
        </w:tc>
        <w:tc>
          <w:tcPr>
            <w:tcW w:w="3651" w:type="dxa"/>
          </w:tcPr>
          <w:p w:rsidR="007C4BF9" w:rsidRPr="00502D11" w:rsidRDefault="007C4BF9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Задовільно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(непогано, але зі значною кількістю недоліків)</w:t>
            </w:r>
          </w:p>
        </w:tc>
      </w:tr>
      <w:tr w:rsidR="007C4BF9" w:rsidTr="00CD21F6">
        <w:tc>
          <w:tcPr>
            <w:tcW w:w="1951" w:type="dxa"/>
          </w:tcPr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60-66</w:t>
            </w:r>
          </w:p>
        </w:tc>
        <w:tc>
          <w:tcPr>
            <w:tcW w:w="2834" w:type="dxa"/>
            <w:vMerge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Е</w:t>
            </w:r>
          </w:p>
        </w:tc>
        <w:tc>
          <w:tcPr>
            <w:tcW w:w="3651" w:type="dxa"/>
          </w:tcPr>
          <w:p w:rsidR="007C4BF9" w:rsidRDefault="007C4BF9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Достатньо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 xml:space="preserve">(виконання </w:t>
            </w:r>
          </w:p>
          <w:p w:rsidR="007C4BF9" w:rsidRDefault="007C4BF9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7C4BF9" w:rsidRDefault="007C4BF9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7C4BF9" w:rsidRPr="00502D11" w:rsidRDefault="007C4BF9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задовольняє мінімальним критеріям)</w:t>
            </w:r>
          </w:p>
        </w:tc>
      </w:tr>
      <w:tr w:rsidR="007C4BF9" w:rsidTr="00CD21F6">
        <w:tc>
          <w:tcPr>
            <w:tcW w:w="1951" w:type="dxa"/>
          </w:tcPr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2834" w:type="dxa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2D11">
              <w:rPr>
                <w:color w:val="000000" w:themeColor="text1"/>
                <w:sz w:val="24"/>
                <w:szCs w:val="24"/>
              </w:rPr>
              <w:t>Незадовільно</w:t>
            </w:r>
          </w:p>
        </w:tc>
        <w:tc>
          <w:tcPr>
            <w:tcW w:w="1135" w:type="dxa"/>
          </w:tcPr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FХ</w:t>
            </w:r>
          </w:p>
        </w:tc>
        <w:tc>
          <w:tcPr>
            <w:tcW w:w="3651" w:type="dxa"/>
          </w:tcPr>
          <w:p w:rsidR="007C4BF9" w:rsidRPr="00502D11" w:rsidRDefault="007C4BF9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Незадовільно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(з можливістю повторного складання)</w:t>
            </w:r>
          </w:p>
        </w:tc>
      </w:tr>
      <w:tr w:rsidR="007C4BF9" w:rsidTr="00CD21F6">
        <w:tc>
          <w:tcPr>
            <w:tcW w:w="1951" w:type="dxa"/>
          </w:tcPr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1-34</w:t>
            </w:r>
          </w:p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1-34</w:t>
            </w:r>
          </w:p>
        </w:tc>
        <w:tc>
          <w:tcPr>
            <w:tcW w:w="2834" w:type="dxa"/>
          </w:tcPr>
          <w:p w:rsidR="007C4BF9" w:rsidRPr="00B50868" w:rsidRDefault="007C4BF9" w:rsidP="00CD21F6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135" w:type="dxa"/>
          </w:tcPr>
          <w:p w:rsidR="007C4BF9" w:rsidRPr="00502D11" w:rsidRDefault="007C4BF9" w:rsidP="00CD21F6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F</w:t>
            </w:r>
          </w:p>
        </w:tc>
        <w:tc>
          <w:tcPr>
            <w:tcW w:w="3651" w:type="dxa"/>
          </w:tcPr>
          <w:p w:rsidR="007C4BF9" w:rsidRPr="00502D11" w:rsidRDefault="007C4BF9" w:rsidP="00CD21F6">
            <w:pPr>
              <w:pStyle w:val="TableParagraph"/>
              <w:rPr>
                <w:color w:val="000000" w:themeColor="text1"/>
                <w:sz w:val="24"/>
                <w:szCs w:val="24"/>
                <w:lang w:val="uk-UA"/>
              </w:rPr>
            </w:pP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Незадовільно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02D11">
              <w:rPr>
                <w:color w:val="000000" w:themeColor="text1"/>
                <w:sz w:val="24"/>
                <w:szCs w:val="24"/>
                <w:lang w:val="uk-UA"/>
              </w:rPr>
              <w:t>(з обов'язковим повторним курсом)</w:t>
            </w:r>
          </w:p>
        </w:tc>
      </w:tr>
    </w:tbl>
    <w:p w:rsidR="007C4BF9" w:rsidRPr="00502D11" w:rsidRDefault="007C4BF9" w:rsidP="007C4BF9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BF9" w:rsidRPr="00502D11" w:rsidRDefault="007C4BF9" w:rsidP="007C4BF9">
      <w:pPr>
        <w:pStyle w:val="a6"/>
        <w:widowControl w:val="0"/>
        <w:numPr>
          <w:ilvl w:val="1"/>
          <w:numId w:val="20"/>
        </w:numPr>
        <w:tabs>
          <w:tab w:val="left" w:pos="1356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Підсумкова семестрова рейтингова оцінка в балах, за національною шкалою та шкалою ECTS заноситься до заліково-екзаменаційної відомості, навчальної картки та залікової книжки</w:t>
      </w:r>
      <w:r w:rsidRPr="00502D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слухача.</w:t>
      </w:r>
    </w:p>
    <w:p w:rsidR="007C4BF9" w:rsidRPr="00502D11" w:rsidRDefault="007C4BF9" w:rsidP="007C4BF9">
      <w:pPr>
        <w:pStyle w:val="a6"/>
        <w:widowControl w:val="0"/>
        <w:numPr>
          <w:ilvl w:val="1"/>
          <w:numId w:val="20"/>
        </w:numPr>
        <w:tabs>
          <w:tab w:val="left" w:pos="1382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Підсумкова семестрова рейтингова оцінка заноситься до залікової книжки та навчальної картки слухача, наприклад, так: </w:t>
      </w:r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92/</w:t>
      </w:r>
      <w:proofErr w:type="spellStart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Відм</w:t>
      </w:r>
      <w:proofErr w:type="spellEnd"/>
      <w:r w:rsidRPr="00502D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./А, 87/Добре/В, 79/Добре/С, 68/Задов./D, 65/Задов./Е</w:t>
      </w:r>
      <w:r w:rsidRPr="00502D11">
        <w:rPr>
          <w:rFonts w:ascii="Times New Roman" w:hAnsi="Times New Roman" w:cs="Times New Roman"/>
          <w:b/>
          <w:i/>
          <w:color w:val="000000" w:themeColor="text1"/>
          <w:spacing w:val="-8"/>
          <w:sz w:val="28"/>
          <w:szCs w:val="28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тощо.</w:t>
      </w:r>
    </w:p>
    <w:p w:rsidR="007C4BF9" w:rsidRPr="00502D11" w:rsidRDefault="007C4BF9" w:rsidP="007C4BF9">
      <w:pPr>
        <w:pStyle w:val="a6"/>
        <w:widowControl w:val="0"/>
        <w:numPr>
          <w:ilvl w:val="1"/>
          <w:numId w:val="20"/>
        </w:numPr>
        <w:tabs>
          <w:tab w:val="left" w:pos="1380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Підсумкова рейтингова оцінка з дисципліни дорівнює підсумковій семестровій рейтинговій оцінці. Зазначена підсумкова рейтингова оцінка з дисципліни заноситься до Додатку до</w:t>
      </w:r>
      <w:r w:rsidRPr="00502D1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502D11">
        <w:rPr>
          <w:rFonts w:ascii="Times New Roman" w:hAnsi="Times New Roman" w:cs="Times New Roman"/>
          <w:color w:val="000000" w:themeColor="text1"/>
          <w:sz w:val="28"/>
          <w:szCs w:val="28"/>
        </w:rPr>
        <w:t>диплома.</w:t>
      </w:r>
    </w:p>
    <w:p w:rsidR="007C4BF9" w:rsidRPr="00502D11" w:rsidRDefault="007C4BF9" w:rsidP="007C4BF9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4BF9" w:rsidRPr="00604F65" w:rsidRDefault="007C4BF9" w:rsidP="007C4BF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17A44" w:rsidRPr="00E50165" w:rsidRDefault="00717A44" w:rsidP="00E50165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7A44" w:rsidRPr="00E501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684" w:rsidRDefault="00747684" w:rsidP="00000D85">
      <w:pPr>
        <w:spacing w:after="0" w:line="240" w:lineRule="auto"/>
      </w:pPr>
      <w:r>
        <w:separator/>
      </w:r>
    </w:p>
  </w:endnote>
  <w:endnote w:type="continuationSeparator" w:id="0">
    <w:p w:rsidR="00747684" w:rsidRDefault="00747684" w:rsidP="0000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F8" w:rsidRDefault="007A46F8">
    <w:pPr>
      <w:pStyle w:val="ad"/>
    </w:pPr>
  </w:p>
  <w:p w:rsidR="007A46F8" w:rsidRPr="00064558" w:rsidRDefault="007A46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684" w:rsidRDefault="00747684" w:rsidP="00000D85">
      <w:pPr>
        <w:spacing w:after="0" w:line="240" w:lineRule="auto"/>
      </w:pPr>
      <w:r>
        <w:separator/>
      </w:r>
    </w:p>
  </w:footnote>
  <w:footnote w:type="continuationSeparator" w:id="0">
    <w:p w:rsidR="00747684" w:rsidRDefault="00747684" w:rsidP="0000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4C7D"/>
    <w:multiLevelType w:val="hybridMultilevel"/>
    <w:tmpl w:val="4816F0F8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38758D"/>
    <w:multiLevelType w:val="multilevel"/>
    <w:tmpl w:val="284A0ED4"/>
    <w:lvl w:ilvl="0">
      <w:start w:val="1"/>
      <w:numFmt w:val="decimal"/>
      <w:lvlText w:val="%1"/>
      <w:lvlJc w:val="left"/>
      <w:pPr>
        <w:ind w:left="1718" w:hanging="850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718" w:hanging="8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405" w:hanging="85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247" w:hanging="85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090" w:hanging="85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933" w:hanging="85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75" w:hanging="85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85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461" w:hanging="850"/>
      </w:pPr>
      <w:rPr>
        <w:rFonts w:hint="default"/>
        <w:lang w:val="en-US" w:eastAsia="en-US" w:bidi="en-US"/>
      </w:rPr>
    </w:lvl>
  </w:abstractNum>
  <w:abstractNum w:abstractNumId="2">
    <w:nsid w:val="04EB5794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3">
    <w:nsid w:val="05442C9B"/>
    <w:multiLevelType w:val="hybridMultilevel"/>
    <w:tmpl w:val="2C54E616"/>
    <w:lvl w:ilvl="0" w:tplc="085C158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72980"/>
    <w:multiLevelType w:val="hybridMultilevel"/>
    <w:tmpl w:val="B2528110"/>
    <w:lvl w:ilvl="0" w:tplc="C53C2DA2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E9C83B36">
      <w:numFmt w:val="bullet"/>
      <w:lvlText w:val="•"/>
      <w:lvlJc w:val="left"/>
      <w:pPr>
        <w:ind w:left="1284" w:hanging="164"/>
      </w:pPr>
      <w:rPr>
        <w:rFonts w:hint="default"/>
        <w:lang w:val="en-US" w:eastAsia="en-US" w:bidi="en-US"/>
      </w:rPr>
    </w:lvl>
    <w:lvl w:ilvl="2" w:tplc="F3244C5E">
      <w:numFmt w:val="bullet"/>
      <w:lvlText w:val="•"/>
      <w:lvlJc w:val="left"/>
      <w:pPr>
        <w:ind w:left="2269" w:hanging="164"/>
      </w:pPr>
      <w:rPr>
        <w:rFonts w:hint="default"/>
        <w:lang w:val="en-US" w:eastAsia="en-US" w:bidi="en-US"/>
      </w:rPr>
    </w:lvl>
    <w:lvl w:ilvl="3" w:tplc="0A10510C">
      <w:numFmt w:val="bullet"/>
      <w:lvlText w:val="•"/>
      <w:lvlJc w:val="left"/>
      <w:pPr>
        <w:ind w:left="3253" w:hanging="164"/>
      </w:pPr>
      <w:rPr>
        <w:rFonts w:hint="default"/>
        <w:lang w:val="en-US" w:eastAsia="en-US" w:bidi="en-US"/>
      </w:rPr>
    </w:lvl>
    <w:lvl w:ilvl="4" w:tplc="C1E637A6">
      <w:numFmt w:val="bullet"/>
      <w:lvlText w:val="•"/>
      <w:lvlJc w:val="left"/>
      <w:pPr>
        <w:ind w:left="4238" w:hanging="164"/>
      </w:pPr>
      <w:rPr>
        <w:rFonts w:hint="default"/>
        <w:lang w:val="en-US" w:eastAsia="en-US" w:bidi="en-US"/>
      </w:rPr>
    </w:lvl>
    <w:lvl w:ilvl="5" w:tplc="6E1C87D4">
      <w:numFmt w:val="bullet"/>
      <w:lvlText w:val="•"/>
      <w:lvlJc w:val="left"/>
      <w:pPr>
        <w:ind w:left="5223" w:hanging="164"/>
      </w:pPr>
      <w:rPr>
        <w:rFonts w:hint="default"/>
        <w:lang w:val="en-US" w:eastAsia="en-US" w:bidi="en-US"/>
      </w:rPr>
    </w:lvl>
    <w:lvl w:ilvl="6" w:tplc="7A8A6068">
      <w:numFmt w:val="bullet"/>
      <w:lvlText w:val="•"/>
      <w:lvlJc w:val="left"/>
      <w:pPr>
        <w:ind w:left="6207" w:hanging="164"/>
      </w:pPr>
      <w:rPr>
        <w:rFonts w:hint="default"/>
        <w:lang w:val="en-US" w:eastAsia="en-US" w:bidi="en-US"/>
      </w:rPr>
    </w:lvl>
    <w:lvl w:ilvl="7" w:tplc="02B8B1DE">
      <w:numFmt w:val="bullet"/>
      <w:lvlText w:val="•"/>
      <w:lvlJc w:val="left"/>
      <w:pPr>
        <w:ind w:left="7192" w:hanging="164"/>
      </w:pPr>
      <w:rPr>
        <w:rFonts w:hint="default"/>
        <w:lang w:val="en-US" w:eastAsia="en-US" w:bidi="en-US"/>
      </w:rPr>
    </w:lvl>
    <w:lvl w:ilvl="8" w:tplc="1D9EB78C">
      <w:numFmt w:val="bullet"/>
      <w:lvlText w:val="•"/>
      <w:lvlJc w:val="left"/>
      <w:pPr>
        <w:ind w:left="8177" w:hanging="164"/>
      </w:pPr>
      <w:rPr>
        <w:rFonts w:hint="default"/>
        <w:lang w:val="en-US" w:eastAsia="en-US" w:bidi="en-US"/>
      </w:rPr>
    </w:lvl>
  </w:abstractNum>
  <w:abstractNum w:abstractNumId="5">
    <w:nsid w:val="0F904A01"/>
    <w:multiLevelType w:val="hybridMultilevel"/>
    <w:tmpl w:val="9246FF00"/>
    <w:lvl w:ilvl="0" w:tplc="20DA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0E6B55"/>
    <w:multiLevelType w:val="hybridMultilevel"/>
    <w:tmpl w:val="F71C9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E93B0A"/>
    <w:multiLevelType w:val="hybridMultilevel"/>
    <w:tmpl w:val="571E7F62"/>
    <w:lvl w:ilvl="0" w:tplc="8FA4F1E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B20AFB"/>
    <w:multiLevelType w:val="hybridMultilevel"/>
    <w:tmpl w:val="D9C03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4310281"/>
    <w:multiLevelType w:val="hybridMultilevel"/>
    <w:tmpl w:val="847600F4"/>
    <w:lvl w:ilvl="0" w:tplc="C81465D0">
      <w:start w:val="1"/>
      <w:numFmt w:val="decimal"/>
      <w:lvlText w:val="%1."/>
      <w:lvlJc w:val="left"/>
      <w:pPr>
        <w:ind w:left="384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en-US"/>
      </w:rPr>
    </w:lvl>
    <w:lvl w:ilvl="1" w:tplc="31366E20">
      <w:numFmt w:val="bullet"/>
      <w:lvlText w:val="•"/>
      <w:lvlJc w:val="left"/>
      <w:pPr>
        <w:ind w:left="4470" w:hanging="708"/>
      </w:pPr>
      <w:rPr>
        <w:rFonts w:hint="default"/>
        <w:lang w:val="en-US" w:eastAsia="en-US" w:bidi="en-US"/>
      </w:rPr>
    </w:lvl>
    <w:lvl w:ilvl="2" w:tplc="2EF49B00">
      <w:numFmt w:val="bullet"/>
      <w:lvlText w:val="•"/>
      <w:lvlJc w:val="left"/>
      <w:pPr>
        <w:ind w:left="5101" w:hanging="708"/>
      </w:pPr>
      <w:rPr>
        <w:rFonts w:hint="default"/>
        <w:lang w:val="en-US" w:eastAsia="en-US" w:bidi="en-US"/>
      </w:rPr>
    </w:lvl>
    <w:lvl w:ilvl="3" w:tplc="E4B45E32">
      <w:numFmt w:val="bullet"/>
      <w:lvlText w:val="•"/>
      <w:lvlJc w:val="left"/>
      <w:pPr>
        <w:ind w:left="5731" w:hanging="708"/>
      </w:pPr>
      <w:rPr>
        <w:rFonts w:hint="default"/>
        <w:lang w:val="en-US" w:eastAsia="en-US" w:bidi="en-US"/>
      </w:rPr>
    </w:lvl>
    <w:lvl w:ilvl="4" w:tplc="0F688104">
      <w:numFmt w:val="bullet"/>
      <w:lvlText w:val="•"/>
      <w:lvlJc w:val="left"/>
      <w:pPr>
        <w:ind w:left="6362" w:hanging="708"/>
      </w:pPr>
      <w:rPr>
        <w:rFonts w:hint="default"/>
        <w:lang w:val="en-US" w:eastAsia="en-US" w:bidi="en-US"/>
      </w:rPr>
    </w:lvl>
    <w:lvl w:ilvl="5" w:tplc="DECCD27E">
      <w:numFmt w:val="bullet"/>
      <w:lvlText w:val="•"/>
      <w:lvlJc w:val="left"/>
      <w:pPr>
        <w:ind w:left="6993" w:hanging="708"/>
      </w:pPr>
      <w:rPr>
        <w:rFonts w:hint="default"/>
        <w:lang w:val="en-US" w:eastAsia="en-US" w:bidi="en-US"/>
      </w:rPr>
    </w:lvl>
    <w:lvl w:ilvl="6" w:tplc="AD22812C">
      <w:numFmt w:val="bullet"/>
      <w:lvlText w:val="•"/>
      <w:lvlJc w:val="left"/>
      <w:pPr>
        <w:ind w:left="7623" w:hanging="708"/>
      </w:pPr>
      <w:rPr>
        <w:rFonts w:hint="default"/>
        <w:lang w:val="en-US" w:eastAsia="en-US" w:bidi="en-US"/>
      </w:rPr>
    </w:lvl>
    <w:lvl w:ilvl="7" w:tplc="FE1031C6">
      <w:numFmt w:val="bullet"/>
      <w:lvlText w:val="•"/>
      <w:lvlJc w:val="left"/>
      <w:pPr>
        <w:ind w:left="8254" w:hanging="708"/>
      </w:pPr>
      <w:rPr>
        <w:rFonts w:hint="default"/>
        <w:lang w:val="en-US" w:eastAsia="en-US" w:bidi="en-US"/>
      </w:rPr>
    </w:lvl>
    <w:lvl w:ilvl="8" w:tplc="EA1A934A">
      <w:numFmt w:val="bullet"/>
      <w:lvlText w:val="•"/>
      <w:lvlJc w:val="left"/>
      <w:pPr>
        <w:ind w:left="8885" w:hanging="708"/>
      </w:pPr>
      <w:rPr>
        <w:rFonts w:hint="default"/>
        <w:lang w:val="en-US" w:eastAsia="en-US" w:bidi="en-US"/>
      </w:rPr>
    </w:lvl>
  </w:abstractNum>
  <w:abstractNum w:abstractNumId="10">
    <w:nsid w:val="35CD3D2A"/>
    <w:multiLevelType w:val="multilevel"/>
    <w:tmpl w:val="4B3A5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904" w:hanging="2160"/>
      </w:pPr>
      <w:rPr>
        <w:rFonts w:hint="default"/>
      </w:rPr>
    </w:lvl>
  </w:abstractNum>
  <w:abstractNum w:abstractNumId="11">
    <w:nsid w:val="3C3E4A3F"/>
    <w:multiLevelType w:val="hybridMultilevel"/>
    <w:tmpl w:val="24AC47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E702282"/>
    <w:multiLevelType w:val="multilevel"/>
    <w:tmpl w:val="ADBC8444"/>
    <w:lvl w:ilvl="0">
      <w:start w:val="4"/>
      <w:numFmt w:val="decimal"/>
      <w:lvlText w:val="%1"/>
      <w:lvlJc w:val="left"/>
      <w:pPr>
        <w:ind w:left="1360" w:hanging="492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60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3117" w:hanging="49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95" w:hanging="49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874" w:hanging="49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53" w:hanging="49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49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510" w:hanging="49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9" w:hanging="492"/>
      </w:pPr>
      <w:rPr>
        <w:rFonts w:hint="default"/>
        <w:lang w:val="en-US" w:eastAsia="en-US" w:bidi="en-US"/>
      </w:rPr>
    </w:lvl>
  </w:abstractNum>
  <w:abstractNum w:abstractNumId="13">
    <w:nsid w:val="3E921AD9"/>
    <w:multiLevelType w:val="hybridMultilevel"/>
    <w:tmpl w:val="9246FF00"/>
    <w:lvl w:ilvl="0" w:tplc="20DA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113CCF"/>
    <w:multiLevelType w:val="hybridMultilevel"/>
    <w:tmpl w:val="244270D6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35A20C9"/>
    <w:multiLevelType w:val="hybridMultilevel"/>
    <w:tmpl w:val="CCE870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7514A95"/>
    <w:multiLevelType w:val="hybridMultilevel"/>
    <w:tmpl w:val="0F326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33940"/>
    <w:multiLevelType w:val="hybridMultilevel"/>
    <w:tmpl w:val="088A1734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9502E3"/>
    <w:multiLevelType w:val="hybridMultilevel"/>
    <w:tmpl w:val="C6B812C2"/>
    <w:lvl w:ilvl="0" w:tplc="772A24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4F082B"/>
    <w:multiLevelType w:val="hybridMultilevel"/>
    <w:tmpl w:val="036C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3"/>
  </w:num>
  <w:num w:numId="5">
    <w:abstractNumId w:val="19"/>
  </w:num>
  <w:num w:numId="6">
    <w:abstractNumId w:val="15"/>
  </w:num>
  <w:num w:numId="7">
    <w:abstractNumId w:val="6"/>
  </w:num>
  <w:num w:numId="8">
    <w:abstractNumId w:val="16"/>
  </w:num>
  <w:num w:numId="9">
    <w:abstractNumId w:val="8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0"/>
  </w:num>
  <w:num w:numId="17">
    <w:abstractNumId w:val="17"/>
  </w:num>
  <w:num w:numId="18">
    <w:abstractNumId w:val="14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B5"/>
    <w:rsid w:val="00000170"/>
    <w:rsid w:val="00000C41"/>
    <w:rsid w:val="00000D85"/>
    <w:rsid w:val="00001B94"/>
    <w:rsid w:val="0000207C"/>
    <w:rsid w:val="000022DD"/>
    <w:rsid w:val="00004345"/>
    <w:rsid w:val="000045F6"/>
    <w:rsid w:val="00005367"/>
    <w:rsid w:val="00005436"/>
    <w:rsid w:val="000070D9"/>
    <w:rsid w:val="0000715F"/>
    <w:rsid w:val="000119EE"/>
    <w:rsid w:val="0001209A"/>
    <w:rsid w:val="0001278C"/>
    <w:rsid w:val="00016611"/>
    <w:rsid w:val="00017AAA"/>
    <w:rsid w:val="00017FAE"/>
    <w:rsid w:val="000215B0"/>
    <w:rsid w:val="00021B48"/>
    <w:rsid w:val="00021C6E"/>
    <w:rsid w:val="000229B2"/>
    <w:rsid w:val="0002315E"/>
    <w:rsid w:val="00024A53"/>
    <w:rsid w:val="00024A8B"/>
    <w:rsid w:val="000250FB"/>
    <w:rsid w:val="000257BF"/>
    <w:rsid w:val="00027310"/>
    <w:rsid w:val="00031631"/>
    <w:rsid w:val="00031685"/>
    <w:rsid w:val="00031751"/>
    <w:rsid w:val="0003433A"/>
    <w:rsid w:val="00035BF4"/>
    <w:rsid w:val="00044D1A"/>
    <w:rsid w:val="00045A94"/>
    <w:rsid w:val="00046919"/>
    <w:rsid w:val="00047DEE"/>
    <w:rsid w:val="0005064A"/>
    <w:rsid w:val="000525C5"/>
    <w:rsid w:val="00053F47"/>
    <w:rsid w:val="00055F0E"/>
    <w:rsid w:val="00056962"/>
    <w:rsid w:val="00060D8E"/>
    <w:rsid w:val="00061D8B"/>
    <w:rsid w:val="0006255E"/>
    <w:rsid w:val="0006424D"/>
    <w:rsid w:val="00065965"/>
    <w:rsid w:val="00067AE1"/>
    <w:rsid w:val="0007055F"/>
    <w:rsid w:val="00070569"/>
    <w:rsid w:val="00070ADE"/>
    <w:rsid w:val="00070B91"/>
    <w:rsid w:val="00070D7B"/>
    <w:rsid w:val="00071402"/>
    <w:rsid w:val="000741B7"/>
    <w:rsid w:val="00074A81"/>
    <w:rsid w:val="00090B73"/>
    <w:rsid w:val="00091C94"/>
    <w:rsid w:val="0009370F"/>
    <w:rsid w:val="00094F95"/>
    <w:rsid w:val="000950EB"/>
    <w:rsid w:val="00095B9D"/>
    <w:rsid w:val="000A0A18"/>
    <w:rsid w:val="000A4798"/>
    <w:rsid w:val="000A502D"/>
    <w:rsid w:val="000A75BC"/>
    <w:rsid w:val="000A7FDB"/>
    <w:rsid w:val="000B0E07"/>
    <w:rsid w:val="000B1CAA"/>
    <w:rsid w:val="000B2440"/>
    <w:rsid w:val="000B2BDB"/>
    <w:rsid w:val="000B49EC"/>
    <w:rsid w:val="000B6CD3"/>
    <w:rsid w:val="000B7C50"/>
    <w:rsid w:val="000C3E3F"/>
    <w:rsid w:val="000C4070"/>
    <w:rsid w:val="000C4939"/>
    <w:rsid w:val="000C589A"/>
    <w:rsid w:val="000C6BC3"/>
    <w:rsid w:val="000C743C"/>
    <w:rsid w:val="000D0BD0"/>
    <w:rsid w:val="000D0D47"/>
    <w:rsid w:val="000D4557"/>
    <w:rsid w:val="000D5931"/>
    <w:rsid w:val="000D5DF4"/>
    <w:rsid w:val="000E0727"/>
    <w:rsid w:val="000E3AD3"/>
    <w:rsid w:val="000E4B02"/>
    <w:rsid w:val="000E7C3A"/>
    <w:rsid w:val="000F0BFE"/>
    <w:rsid w:val="000F0D5B"/>
    <w:rsid w:val="000F1ED2"/>
    <w:rsid w:val="000F4C18"/>
    <w:rsid w:val="000F545A"/>
    <w:rsid w:val="000F6C31"/>
    <w:rsid w:val="0010216B"/>
    <w:rsid w:val="00102BEB"/>
    <w:rsid w:val="00103BCC"/>
    <w:rsid w:val="00104504"/>
    <w:rsid w:val="00104570"/>
    <w:rsid w:val="0010492C"/>
    <w:rsid w:val="0010724D"/>
    <w:rsid w:val="00110348"/>
    <w:rsid w:val="00111CBC"/>
    <w:rsid w:val="00113072"/>
    <w:rsid w:val="001134B5"/>
    <w:rsid w:val="00117F44"/>
    <w:rsid w:val="001212A6"/>
    <w:rsid w:val="00122807"/>
    <w:rsid w:val="00122B7E"/>
    <w:rsid w:val="001246CD"/>
    <w:rsid w:val="00126682"/>
    <w:rsid w:val="00127327"/>
    <w:rsid w:val="001370E8"/>
    <w:rsid w:val="00137407"/>
    <w:rsid w:val="0013790C"/>
    <w:rsid w:val="0014004A"/>
    <w:rsid w:val="001402BA"/>
    <w:rsid w:val="001409A3"/>
    <w:rsid w:val="00140E33"/>
    <w:rsid w:val="001445BC"/>
    <w:rsid w:val="00144A23"/>
    <w:rsid w:val="001452B5"/>
    <w:rsid w:val="00145809"/>
    <w:rsid w:val="00147176"/>
    <w:rsid w:val="001474E8"/>
    <w:rsid w:val="00147C3E"/>
    <w:rsid w:val="001516DB"/>
    <w:rsid w:val="001527A2"/>
    <w:rsid w:val="00153D52"/>
    <w:rsid w:val="001548BF"/>
    <w:rsid w:val="00156710"/>
    <w:rsid w:val="00156A6C"/>
    <w:rsid w:val="00160A9E"/>
    <w:rsid w:val="0016120F"/>
    <w:rsid w:val="00163CEE"/>
    <w:rsid w:val="00165567"/>
    <w:rsid w:val="001658B7"/>
    <w:rsid w:val="00165BD5"/>
    <w:rsid w:val="001664C9"/>
    <w:rsid w:val="001713F7"/>
    <w:rsid w:val="001715B6"/>
    <w:rsid w:val="00171ABE"/>
    <w:rsid w:val="00171AEB"/>
    <w:rsid w:val="00171CA9"/>
    <w:rsid w:val="00172925"/>
    <w:rsid w:val="00173D8F"/>
    <w:rsid w:val="00174272"/>
    <w:rsid w:val="001759CB"/>
    <w:rsid w:val="00175FB0"/>
    <w:rsid w:val="00177610"/>
    <w:rsid w:val="00177A0D"/>
    <w:rsid w:val="00177AF5"/>
    <w:rsid w:val="00177D97"/>
    <w:rsid w:val="00181F9A"/>
    <w:rsid w:val="00183CFC"/>
    <w:rsid w:val="00184696"/>
    <w:rsid w:val="001846B8"/>
    <w:rsid w:val="00185173"/>
    <w:rsid w:val="0018638D"/>
    <w:rsid w:val="00186B48"/>
    <w:rsid w:val="001909EE"/>
    <w:rsid w:val="00191DD4"/>
    <w:rsid w:val="00192853"/>
    <w:rsid w:val="00192CE0"/>
    <w:rsid w:val="00194079"/>
    <w:rsid w:val="0019465B"/>
    <w:rsid w:val="001958CA"/>
    <w:rsid w:val="001A1A5B"/>
    <w:rsid w:val="001A2A1C"/>
    <w:rsid w:val="001A35D5"/>
    <w:rsid w:val="001A4694"/>
    <w:rsid w:val="001A4B63"/>
    <w:rsid w:val="001A5C10"/>
    <w:rsid w:val="001A7769"/>
    <w:rsid w:val="001A7CAE"/>
    <w:rsid w:val="001B37EA"/>
    <w:rsid w:val="001B39B4"/>
    <w:rsid w:val="001B4BAB"/>
    <w:rsid w:val="001B5796"/>
    <w:rsid w:val="001B7AD0"/>
    <w:rsid w:val="001B7F33"/>
    <w:rsid w:val="001C01D7"/>
    <w:rsid w:val="001C42D4"/>
    <w:rsid w:val="001C6BC4"/>
    <w:rsid w:val="001C6F5F"/>
    <w:rsid w:val="001C6F70"/>
    <w:rsid w:val="001C73C6"/>
    <w:rsid w:val="001D0146"/>
    <w:rsid w:val="001D27E5"/>
    <w:rsid w:val="001D5351"/>
    <w:rsid w:val="001D623E"/>
    <w:rsid w:val="001E0DAD"/>
    <w:rsid w:val="001E152B"/>
    <w:rsid w:val="001E1E40"/>
    <w:rsid w:val="001E3703"/>
    <w:rsid w:val="001E72AE"/>
    <w:rsid w:val="001E7992"/>
    <w:rsid w:val="001F0ACD"/>
    <w:rsid w:val="001F0E09"/>
    <w:rsid w:val="001F0EC3"/>
    <w:rsid w:val="001F23D5"/>
    <w:rsid w:val="001F35E4"/>
    <w:rsid w:val="001F3800"/>
    <w:rsid w:val="001F4A96"/>
    <w:rsid w:val="001F55EB"/>
    <w:rsid w:val="002007B1"/>
    <w:rsid w:val="00200B86"/>
    <w:rsid w:val="0020149E"/>
    <w:rsid w:val="002014D0"/>
    <w:rsid w:val="002017A8"/>
    <w:rsid w:val="0020332A"/>
    <w:rsid w:val="002033A3"/>
    <w:rsid w:val="002051A1"/>
    <w:rsid w:val="00205509"/>
    <w:rsid w:val="002078A3"/>
    <w:rsid w:val="0021067A"/>
    <w:rsid w:val="002137F8"/>
    <w:rsid w:val="00215070"/>
    <w:rsid w:val="00216522"/>
    <w:rsid w:val="00217090"/>
    <w:rsid w:val="00217391"/>
    <w:rsid w:val="00220BCC"/>
    <w:rsid w:val="00220FC7"/>
    <w:rsid w:val="00222A4B"/>
    <w:rsid w:val="002237E3"/>
    <w:rsid w:val="00224934"/>
    <w:rsid w:val="0022562D"/>
    <w:rsid w:val="00225EA6"/>
    <w:rsid w:val="00226913"/>
    <w:rsid w:val="00227599"/>
    <w:rsid w:val="00236D77"/>
    <w:rsid w:val="002370BF"/>
    <w:rsid w:val="0023764B"/>
    <w:rsid w:val="00237CAB"/>
    <w:rsid w:val="00241886"/>
    <w:rsid w:val="0024227B"/>
    <w:rsid w:val="002424FE"/>
    <w:rsid w:val="0024299A"/>
    <w:rsid w:val="0024340C"/>
    <w:rsid w:val="002455E7"/>
    <w:rsid w:val="00245A6F"/>
    <w:rsid w:val="0024695B"/>
    <w:rsid w:val="00247C90"/>
    <w:rsid w:val="00251FA5"/>
    <w:rsid w:val="00252321"/>
    <w:rsid w:val="00253467"/>
    <w:rsid w:val="00255679"/>
    <w:rsid w:val="00255FD1"/>
    <w:rsid w:val="00257E85"/>
    <w:rsid w:val="00260A44"/>
    <w:rsid w:val="00260AC9"/>
    <w:rsid w:val="00261507"/>
    <w:rsid w:val="002623AD"/>
    <w:rsid w:val="00262A13"/>
    <w:rsid w:val="00262BC2"/>
    <w:rsid w:val="00266E68"/>
    <w:rsid w:val="00267111"/>
    <w:rsid w:val="00267521"/>
    <w:rsid w:val="00267AE1"/>
    <w:rsid w:val="00267CD9"/>
    <w:rsid w:val="00270F3C"/>
    <w:rsid w:val="002711AD"/>
    <w:rsid w:val="00276D63"/>
    <w:rsid w:val="00276EC1"/>
    <w:rsid w:val="002774B5"/>
    <w:rsid w:val="0027758A"/>
    <w:rsid w:val="0028180E"/>
    <w:rsid w:val="00282D0E"/>
    <w:rsid w:val="00282F5D"/>
    <w:rsid w:val="00283994"/>
    <w:rsid w:val="00285E7E"/>
    <w:rsid w:val="00286CA4"/>
    <w:rsid w:val="00287FC2"/>
    <w:rsid w:val="002906F0"/>
    <w:rsid w:val="002919E9"/>
    <w:rsid w:val="0029579A"/>
    <w:rsid w:val="002A27A4"/>
    <w:rsid w:val="002A2DE2"/>
    <w:rsid w:val="002A2FE0"/>
    <w:rsid w:val="002A37F2"/>
    <w:rsid w:val="002A72EF"/>
    <w:rsid w:val="002B1D27"/>
    <w:rsid w:val="002B676A"/>
    <w:rsid w:val="002C149F"/>
    <w:rsid w:val="002C1D51"/>
    <w:rsid w:val="002C63F4"/>
    <w:rsid w:val="002C7803"/>
    <w:rsid w:val="002D0F38"/>
    <w:rsid w:val="002D20C2"/>
    <w:rsid w:val="002D2B5A"/>
    <w:rsid w:val="002D473D"/>
    <w:rsid w:val="002D5C70"/>
    <w:rsid w:val="002D6826"/>
    <w:rsid w:val="002D7641"/>
    <w:rsid w:val="002E0302"/>
    <w:rsid w:val="002E0B70"/>
    <w:rsid w:val="002E209D"/>
    <w:rsid w:val="002E3213"/>
    <w:rsid w:val="002E6448"/>
    <w:rsid w:val="002E6B68"/>
    <w:rsid w:val="002E7F8B"/>
    <w:rsid w:val="002F1413"/>
    <w:rsid w:val="002F159F"/>
    <w:rsid w:val="002F1FD9"/>
    <w:rsid w:val="002F554D"/>
    <w:rsid w:val="002F66B7"/>
    <w:rsid w:val="002F76B7"/>
    <w:rsid w:val="002F7F11"/>
    <w:rsid w:val="00302C4F"/>
    <w:rsid w:val="00303152"/>
    <w:rsid w:val="0030342D"/>
    <w:rsid w:val="00304E9C"/>
    <w:rsid w:val="003062F7"/>
    <w:rsid w:val="00306C3E"/>
    <w:rsid w:val="0030711E"/>
    <w:rsid w:val="00311D3F"/>
    <w:rsid w:val="003121D9"/>
    <w:rsid w:val="00313415"/>
    <w:rsid w:val="00313ED0"/>
    <w:rsid w:val="00315D91"/>
    <w:rsid w:val="00315EA9"/>
    <w:rsid w:val="00317CFA"/>
    <w:rsid w:val="003207A5"/>
    <w:rsid w:val="00320A8A"/>
    <w:rsid w:val="00321B2B"/>
    <w:rsid w:val="00321B66"/>
    <w:rsid w:val="00322C9A"/>
    <w:rsid w:val="00323E67"/>
    <w:rsid w:val="00324082"/>
    <w:rsid w:val="003240C4"/>
    <w:rsid w:val="00325B77"/>
    <w:rsid w:val="00325CF4"/>
    <w:rsid w:val="003310E9"/>
    <w:rsid w:val="0033193A"/>
    <w:rsid w:val="003321BC"/>
    <w:rsid w:val="0033237F"/>
    <w:rsid w:val="00333660"/>
    <w:rsid w:val="0033372D"/>
    <w:rsid w:val="00335F03"/>
    <w:rsid w:val="003368A1"/>
    <w:rsid w:val="00340321"/>
    <w:rsid w:val="00340DC3"/>
    <w:rsid w:val="00341808"/>
    <w:rsid w:val="003418E1"/>
    <w:rsid w:val="0034272A"/>
    <w:rsid w:val="00344295"/>
    <w:rsid w:val="00347F99"/>
    <w:rsid w:val="00350550"/>
    <w:rsid w:val="003515E8"/>
    <w:rsid w:val="0035425E"/>
    <w:rsid w:val="00354EA8"/>
    <w:rsid w:val="00355021"/>
    <w:rsid w:val="003578AF"/>
    <w:rsid w:val="00361DA8"/>
    <w:rsid w:val="00361E68"/>
    <w:rsid w:val="00362085"/>
    <w:rsid w:val="003626FC"/>
    <w:rsid w:val="003629E4"/>
    <w:rsid w:val="00364B1F"/>
    <w:rsid w:val="0036507C"/>
    <w:rsid w:val="00365841"/>
    <w:rsid w:val="00367679"/>
    <w:rsid w:val="003708F8"/>
    <w:rsid w:val="00371953"/>
    <w:rsid w:val="00372F63"/>
    <w:rsid w:val="00375304"/>
    <w:rsid w:val="00380EA7"/>
    <w:rsid w:val="0038109E"/>
    <w:rsid w:val="0038144F"/>
    <w:rsid w:val="0038209D"/>
    <w:rsid w:val="00382AB2"/>
    <w:rsid w:val="00384C23"/>
    <w:rsid w:val="0038609E"/>
    <w:rsid w:val="00387443"/>
    <w:rsid w:val="00387C12"/>
    <w:rsid w:val="00387EAD"/>
    <w:rsid w:val="00390BC0"/>
    <w:rsid w:val="00395582"/>
    <w:rsid w:val="00395AC3"/>
    <w:rsid w:val="003961A2"/>
    <w:rsid w:val="00396D09"/>
    <w:rsid w:val="003A0B76"/>
    <w:rsid w:val="003A16B3"/>
    <w:rsid w:val="003A45F4"/>
    <w:rsid w:val="003B01FD"/>
    <w:rsid w:val="003B04F2"/>
    <w:rsid w:val="003B1C70"/>
    <w:rsid w:val="003B2414"/>
    <w:rsid w:val="003B634B"/>
    <w:rsid w:val="003B66B4"/>
    <w:rsid w:val="003C0DB7"/>
    <w:rsid w:val="003C46A3"/>
    <w:rsid w:val="003C4FE8"/>
    <w:rsid w:val="003C5F98"/>
    <w:rsid w:val="003C629F"/>
    <w:rsid w:val="003C6FB1"/>
    <w:rsid w:val="003C70CA"/>
    <w:rsid w:val="003C7868"/>
    <w:rsid w:val="003D1A6E"/>
    <w:rsid w:val="003D4A1C"/>
    <w:rsid w:val="003D4D22"/>
    <w:rsid w:val="003D5B00"/>
    <w:rsid w:val="003D61E1"/>
    <w:rsid w:val="003D62FA"/>
    <w:rsid w:val="003D6CEB"/>
    <w:rsid w:val="003D6F30"/>
    <w:rsid w:val="003D759A"/>
    <w:rsid w:val="003D7D0E"/>
    <w:rsid w:val="003E226E"/>
    <w:rsid w:val="003E4199"/>
    <w:rsid w:val="003E482E"/>
    <w:rsid w:val="003E606A"/>
    <w:rsid w:val="003E7B95"/>
    <w:rsid w:val="003F029D"/>
    <w:rsid w:val="003F097B"/>
    <w:rsid w:val="003F1E61"/>
    <w:rsid w:val="003F2A21"/>
    <w:rsid w:val="003F4799"/>
    <w:rsid w:val="003F4C3D"/>
    <w:rsid w:val="003F7842"/>
    <w:rsid w:val="003F7B88"/>
    <w:rsid w:val="003F7F39"/>
    <w:rsid w:val="004005C5"/>
    <w:rsid w:val="00400865"/>
    <w:rsid w:val="004011DB"/>
    <w:rsid w:val="00401677"/>
    <w:rsid w:val="004022E8"/>
    <w:rsid w:val="00405357"/>
    <w:rsid w:val="00405CA7"/>
    <w:rsid w:val="00406D3E"/>
    <w:rsid w:val="00407B2E"/>
    <w:rsid w:val="0041294E"/>
    <w:rsid w:val="0041395C"/>
    <w:rsid w:val="0041446D"/>
    <w:rsid w:val="00414CFF"/>
    <w:rsid w:val="004165BE"/>
    <w:rsid w:val="004218CE"/>
    <w:rsid w:val="00421D88"/>
    <w:rsid w:val="00421F50"/>
    <w:rsid w:val="004220C4"/>
    <w:rsid w:val="00422290"/>
    <w:rsid w:val="004248D6"/>
    <w:rsid w:val="004254F6"/>
    <w:rsid w:val="00425703"/>
    <w:rsid w:val="00426CF2"/>
    <w:rsid w:val="004273EF"/>
    <w:rsid w:val="0043067E"/>
    <w:rsid w:val="00430F01"/>
    <w:rsid w:val="00434A77"/>
    <w:rsid w:val="00435701"/>
    <w:rsid w:val="00435865"/>
    <w:rsid w:val="004362BF"/>
    <w:rsid w:val="00436A70"/>
    <w:rsid w:val="004371B2"/>
    <w:rsid w:val="0044011E"/>
    <w:rsid w:val="00440E7C"/>
    <w:rsid w:val="00441FED"/>
    <w:rsid w:val="0044494B"/>
    <w:rsid w:val="00444B99"/>
    <w:rsid w:val="00445A03"/>
    <w:rsid w:val="00446F68"/>
    <w:rsid w:val="004470AB"/>
    <w:rsid w:val="00447206"/>
    <w:rsid w:val="00450D97"/>
    <w:rsid w:val="00451545"/>
    <w:rsid w:val="004518DE"/>
    <w:rsid w:val="00453123"/>
    <w:rsid w:val="004540D2"/>
    <w:rsid w:val="004553BD"/>
    <w:rsid w:val="00455A2A"/>
    <w:rsid w:val="00456F65"/>
    <w:rsid w:val="0045793B"/>
    <w:rsid w:val="00460CEC"/>
    <w:rsid w:val="0046348A"/>
    <w:rsid w:val="00463773"/>
    <w:rsid w:val="004656E5"/>
    <w:rsid w:val="004673CE"/>
    <w:rsid w:val="00470956"/>
    <w:rsid w:val="004725F1"/>
    <w:rsid w:val="00472AB7"/>
    <w:rsid w:val="004752F5"/>
    <w:rsid w:val="00475C3B"/>
    <w:rsid w:val="00475D1C"/>
    <w:rsid w:val="0047783A"/>
    <w:rsid w:val="00477EEA"/>
    <w:rsid w:val="0048174A"/>
    <w:rsid w:val="00481CF3"/>
    <w:rsid w:val="00482A32"/>
    <w:rsid w:val="00482E60"/>
    <w:rsid w:val="00483A69"/>
    <w:rsid w:val="00485347"/>
    <w:rsid w:val="0048537A"/>
    <w:rsid w:val="00485A8A"/>
    <w:rsid w:val="00487804"/>
    <w:rsid w:val="00487B91"/>
    <w:rsid w:val="004905B7"/>
    <w:rsid w:val="00492572"/>
    <w:rsid w:val="0049344B"/>
    <w:rsid w:val="004952AE"/>
    <w:rsid w:val="00496899"/>
    <w:rsid w:val="00496EFA"/>
    <w:rsid w:val="00497F0C"/>
    <w:rsid w:val="004A080B"/>
    <w:rsid w:val="004A294E"/>
    <w:rsid w:val="004A2B70"/>
    <w:rsid w:val="004A7977"/>
    <w:rsid w:val="004B061C"/>
    <w:rsid w:val="004B0BC6"/>
    <w:rsid w:val="004B10B2"/>
    <w:rsid w:val="004B208D"/>
    <w:rsid w:val="004B2680"/>
    <w:rsid w:val="004B4B87"/>
    <w:rsid w:val="004C152F"/>
    <w:rsid w:val="004C33F7"/>
    <w:rsid w:val="004C43B6"/>
    <w:rsid w:val="004C4AE2"/>
    <w:rsid w:val="004C4BFF"/>
    <w:rsid w:val="004C4EDB"/>
    <w:rsid w:val="004C5622"/>
    <w:rsid w:val="004C5EFA"/>
    <w:rsid w:val="004D265F"/>
    <w:rsid w:val="004D3FCA"/>
    <w:rsid w:val="004D5366"/>
    <w:rsid w:val="004D62F8"/>
    <w:rsid w:val="004E0784"/>
    <w:rsid w:val="004E2566"/>
    <w:rsid w:val="004E273B"/>
    <w:rsid w:val="004E3BEE"/>
    <w:rsid w:val="004E4588"/>
    <w:rsid w:val="004F202C"/>
    <w:rsid w:val="004F23DD"/>
    <w:rsid w:val="004F399E"/>
    <w:rsid w:val="004F65D3"/>
    <w:rsid w:val="0050159B"/>
    <w:rsid w:val="0050419E"/>
    <w:rsid w:val="00504759"/>
    <w:rsid w:val="00505F6B"/>
    <w:rsid w:val="005063C9"/>
    <w:rsid w:val="00506D8F"/>
    <w:rsid w:val="00507501"/>
    <w:rsid w:val="00507ECB"/>
    <w:rsid w:val="00511CBC"/>
    <w:rsid w:val="005142B1"/>
    <w:rsid w:val="0051444B"/>
    <w:rsid w:val="00515D5C"/>
    <w:rsid w:val="005166EC"/>
    <w:rsid w:val="00520D86"/>
    <w:rsid w:val="00520E3B"/>
    <w:rsid w:val="00522278"/>
    <w:rsid w:val="005223B7"/>
    <w:rsid w:val="0052255D"/>
    <w:rsid w:val="0052284E"/>
    <w:rsid w:val="0052403D"/>
    <w:rsid w:val="0052535F"/>
    <w:rsid w:val="00530C97"/>
    <w:rsid w:val="005315EA"/>
    <w:rsid w:val="005320AB"/>
    <w:rsid w:val="00533D4B"/>
    <w:rsid w:val="00534911"/>
    <w:rsid w:val="00537949"/>
    <w:rsid w:val="00537B62"/>
    <w:rsid w:val="00540EAE"/>
    <w:rsid w:val="00542AC7"/>
    <w:rsid w:val="0054315E"/>
    <w:rsid w:val="00543D9D"/>
    <w:rsid w:val="00544665"/>
    <w:rsid w:val="00545136"/>
    <w:rsid w:val="00546248"/>
    <w:rsid w:val="0054644F"/>
    <w:rsid w:val="00546A3B"/>
    <w:rsid w:val="00550890"/>
    <w:rsid w:val="00550ACC"/>
    <w:rsid w:val="00551A3C"/>
    <w:rsid w:val="005525CC"/>
    <w:rsid w:val="00552D89"/>
    <w:rsid w:val="00554048"/>
    <w:rsid w:val="00555092"/>
    <w:rsid w:val="005552D5"/>
    <w:rsid w:val="005563F4"/>
    <w:rsid w:val="0055795B"/>
    <w:rsid w:val="00560ECD"/>
    <w:rsid w:val="005626E2"/>
    <w:rsid w:val="005648CF"/>
    <w:rsid w:val="00566A54"/>
    <w:rsid w:val="005671B9"/>
    <w:rsid w:val="005675BF"/>
    <w:rsid w:val="00567E8D"/>
    <w:rsid w:val="0057173C"/>
    <w:rsid w:val="00571795"/>
    <w:rsid w:val="0057245E"/>
    <w:rsid w:val="00573051"/>
    <w:rsid w:val="005734CC"/>
    <w:rsid w:val="0057378B"/>
    <w:rsid w:val="00573BB5"/>
    <w:rsid w:val="005740A9"/>
    <w:rsid w:val="005771C8"/>
    <w:rsid w:val="00584519"/>
    <w:rsid w:val="00585812"/>
    <w:rsid w:val="00590C5A"/>
    <w:rsid w:val="00591182"/>
    <w:rsid w:val="00592587"/>
    <w:rsid w:val="0059479C"/>
    <w:rsid w:val="00595134"/>
    <w:rsid w:val="00597DA8"/>
    <w:rsid w:val="005A075D"/>
    <w:rsid w:val="005A2274"/>
    <w:rsid w:val="005A2CD7"/>
    <w:rsid w:val="005A30B6"/>
    <w:rsid w:val="005A3713"/>
    <w:rsid w:val="005A44EA"/>
    <w:rsid w:val="005A5479"/>
    <w:rsid w:val="005A55CD"/>
    <w:rsid w:val="005B09BB"/>
    <w:rsid w:val="005B2205"/>
    <w:rsid w:val="005B28ED"/>
    <w:rsid w:val="005B304F"/>
    <w:rsid w:val="005B4B9F"/>
    <w:rsid w:val="005B567F"/>
    <w:rsid w:val="005B5892"/>
    <w:rsid w:val="005B59F1"/>
    <w:rsid w:val="005B7407"/>
    <w:rsid w:val="005C0368"/>
    <w:rsid w:val="005C1314"/>
    <w:rsid w:val="005C1E3C"/>
    <w:rsid w:val="005C3AD0"/>
    <w:rsid w:val="005C3F53"/>
    <w:rsid w:val="005C40CB"/>
    <w:rsid w:val="005C45A4"/>
    <w:rsid w:val="005C5C87"/>
    <w:rsid w:val="005C60E0"/>
    <w:rsid w:val="005C66AF"/>
    <w:rsid w:val="005D2C45"/>
    <w:rsid w:val="005D36C0"/>
    <w:rsid w:val="005E315B"/>
    <w:rsid w:val="005E6152"/>
    <w:rsid w:val="005E6A39"/>
    <w:rsid w:val="005E732B"/>
    <w:rsid w:val="005E77D7"/>
    <w:rsid w:val="005E7B6E"/>
    <w:rsid w:val="005F033A"/>
    <w:rsid w:val="005F0D19"/>
    <w:rsid w:val="005F0F83"/>
    <w:rsid w:val="005F10B5"/>
    <w:rsid w:val="005F4E79"/>
    <w:rsid w:val="005F5770"/>
    <w:rsid w:val="005F5FEE"/>
    <w:rsid w:val="005F61CC"/>
    <w:rsid w:val="005F6C71"/>
    <w:rsid w:val="00601182"/>
    <w:rsid w:val="00602669"/>
    <w:rsid w:val="00602739"/>
    <w:rsid w:val="00602B64"/>
    <w:rsid w:val="006054CF"/>
    <w:rsid w:val="0060593E"/>
    <w:rsid w:val="006100CE"/>
    <w:rsid w:val="0061212B"/>
    <w:rsid w:val="006132DC"/>
    <w:rsid w:val="00613EDE"/>
    <w:rsid w:val="006163CB"/>
    <w:rsid w:val="00621416"/>
    <w:rsid w:val="00621535"/>
    <w:rsid w:val="00621CAB"/>
    <w:rsid w:val="00622D81"/>
    <w:rsid w:val="006233D0"/>
    <w:rsid w:val="00624F91"/>
    <w:rsid w:val="00625C83"/>
    <w:rsid w:val="00625C8F"/>
    <w:rsid w:val="00634132"/>
    <w:rsid w:val="0063528F"/>
    <w:rsid w:val="006355B4"/>
    <w:rsid w:val="006358CB"/>
    <w:rsid w:val="00636191"/>
    <w:rsid w:val="00636284"/>
    <w:rsid w:val="00641E9B"/>
    <w:rsid w:val="0064400C"/>
    <w:rsid w:val="00644F36"/>
    <w:rsid w:val="006452CB"/>
    <w:rsid w:val="006463BE"/>
    <w:rsid w:val="006469E9"/>
    <w:rsid w:val="00650D6F"/>
    <w:rsid w:val="006535B5"/>
    <w:rsid w:val="006535C3"/>
    <w:rsid w:val="006548D5"/>
    <w:rsid w:val="00655112"/>
    <w:rsid w:val="00655268"/>
    <w:rsid w:val="006554E7"/>
    <w:rsid w:val="0065553F"/>
    <w:rsid w:val="00655E92"/>
    <w:rsid w:val="0065639E"/>
    <w:rsid w:val="00656476"/>
    <w:rsid w:val="00656556"/>
    <w:rsid w:val="00657206"/>
    <w:rsid w:val="0066116A"/>
    <w:rsid w:val="00663733"/>
    <w:rsid w:val="00663942"/>
    <w:rsid w:val="00665036"/>
    <w:rsid w:val="00665936"/>
    <w:rsid w:val="00665D5A"/>
    <w:rsid w:val="006676E0"/>
    <w:rsid w:val="00670FAE"/>
    <w:rsid w:val="006721BB"/>
    <w:rsid w:val="006739E2"/>
    <w:rsid w:val="00674016"/>
    <w:rsid w:val="006749E7"/>
    <w:rsid w:val="0067512D"/>
    <w:rsid w:val="00676E8C"/>
    <w:rsid w:val="00680541"/>
    <w:rsid w:val="00680D1C"/>
    <w:rsid w:val="0068515A"/>
    <w:rsid w:val="00687EE2"/>
    <w:rsid w:val="00692E0D"/>
    <w:rsid w:val="006930C5"/>
    <w:rsid w:val="00693909"/>
    <w:rsid w:val="00693B11"/>
    <w:rsid w:val="00694937"/>
    <w:rsid w:val="00694F77"/>
    <w:rsid w:val="006A1B65"/>
    <w:rsid w:val="006A22B4"/>
    <w:rsid w:val="006A2ED4"/>
    <w:rsid w:val="006A47B9"/>
    <w:rsid w:val="006A5546"/>
    <w:rsid w:val="006A5594"/>
    <w:rsid w:val="006A5CFC"/>
    <w:rsid w:val="006A5DCD"/>
    <w:rsid w:val="006B186F"/>
    <w:rsid w:val="006B397D"/>
    <w:rsid w:val="006B4FFF"/>
    <w:rsid w:val="006B57F5"/>
    <w:rsid w:val="006B71BA"/>
    <w:rsid w:val="006B74EC"/>
    <w:rsid w:val="006C09A0"/>
    <w:rsid w:val="006C224B"/>
    <w:rsid w:val="006C3319"/>
    <w:rsid w:val="006C3E5D"/>
    <w:rsid w:val="006C4115"/>
    <w:rsid w:val="006C4429"/>
    <w:rsid w:val="006D246B"/>
    <w:rsid w:val="006D3020"/>
    <w:rsid w:val="006D4C73"/>
    <w:rsid w:val="006D56C3"/>
    <w:rsid w:val="006D5D0F"/>
    <w:rsid w:val="006D6C79"/>
    <w:rsid w:val="006E002E"/>
    <w:rsid w:val="006E0B84"/>
    <w:rsid w:val="006E2B04"/>
    <w:rsid w:val="006E4048"/>
    <w:rsid w:val="006E5635"/>
    <w:rsid w:val="006E7FAA"/>
    <w:rsid w:val="006F0435"/>
    <w:rsid w:val="006F0CDC"/>
    <w:rsid w:val="006F0CF5"/>
    <w:rsid w:val="006F3481"/>
    <w:rsid w:val="006F3F79"/>
    <w:rsid w:val="006F5338"/>
    <w:rsid w:val="006F5807"/>
    <w:rsid w:val="006F6628"/>
    <w:rsid w:val="006F6F3A"/>
    <w:rsid w:val="006F70F9"/>
    <w:rsid w:val="007033A0"/>
    <w:rsid w:val="0070417B"/>
    <w:rsid w:val="00706DF3"/>
    <w:rsid w:val="007079DA"/>
    <w:rsid w:val="00710DBE"/>
    <w:rsid w:val="00711B05"/>
    <w:rsid w:val="007124BB"/>
    <w:rsid w:val="0071255A"/>
    <w:rsid w:val="007128FF"/>
    <w:rsid w:val="007129A3"/>
    <w:rsid w:val="00715DDD"/>
    <w:rsid w:val="00717A44"/>
    <w:rsid w:val="00717F42"/>
    <w:rsid w:val="00720E7F"/>
    <w:rsid w:val="007213BC"/>
    <w:rsid w:val="00722354"/>
    <w:rsid w:val="00722B7A"/>
    <w:rsid w:val="00723071"/>
    <w:rsid w:val="00724592"/>
    <w:rsid w:val="00724CAF"/>
    <w:rsid w:val="007278E6"/>
    <w:rsid w:val="00730A3F"/>
    <w:rsid w:val="00731872"/>
    <w:rsid w:val="00731F26"/>
    <w:rsid w:val="00732F37"/>
    <w:rsid w:val="00734F49"/>
    <w:rsid w:val="00736FC0"/>
    <w:rsid w:val="007376E9"/>
    <w:rsid w:val="00737918"/>
    <w:rsid w:val="00742551"/>
    <w:rsid w:val="00746CA6"/>
    <w:rsid w:val="00747684"/>
    <w:rsid w:val="00750F42"/>
    <w:rsid w:val="00751D89"/>
    <w:rsid w:val="00762C24"/>
    <w:rsid w:val="00762D2E"/>
    <w:rsid w:val="007640B2"/>
    <w:rsid w:val="00770350"/>
    <w:rsid w:val="0077048B"/>
    <w:rsid w:val="00773042"/>
    <w:rsid w:val="00773646"/>
    <w:rsid w:val="00776290"/>
    <w:rsid w:val="00776CD0"/>
    <w:rsid w:val="00780F3E"/>
    <w:rsid w:val="0078108B"/>
    <w:rsid w:val="00781A54"/>
    <w:rsid w:val="00784B87"/>
    <w:rsid w:val="007927A1"/>
    <w:rsid w:val="00792D02"/>
    <w:rsid w:val="00792F55"/>
    <w:rsid w:val="0079369D"/>
    <w:rsid w:val="00793BEA"/>
    <w:rsid w:val="0079403C"/>
    <w:rsid w:val="00795EF6"/>
    <w:rsid w:val="00795F7C"/>
    <w:rsid w:val="00796C2A"/>
    <w:rsid w:val="00797CE9"/>
    <w:rsid w:val="00797E6A"/>
    <w:rsid w:val="007A0B9C"/>
    <w:rsid w:val="007A1707"/>
    <w:rsid w:val="007A1753"/>
    <w:rsid w:val="007A271F"/>
    <w:rsid w:val="007A46F8"/>
    <w:rsid w:val="007A4A85"/>
    <w:rsid w:val="007A51BE"/>
    <w:rsid w:val="007A5A39"/>
    <w:rsid w:val="007A6E89"/>
    <w:rsid w:val="007A76C9"/>
    <w:rsid w:val="007A7786"/>
    <w:rsid w:val="007A7DE1"/>
    <w:rsid w:val="007B0AC5"/>
    <w:rsid w:val="007B1073"/>
    <w:rsid w:val="007B36E4"/>
    <w:rsid w:val="007B4632"/>
    <w:rsid w:val="007B5B4F"/>
    <w:rsid w:val="007B728A"/>
    <w:rsid w:val="007B7995"/>
    <w:rsid w:val="007C3DCA"/>
    <w:rsid w:val="007C4BF9"/>
    <w:rsid w:val="007C616A"/>
    <w:rsid w:val="007C62D5"/>
    <w:rsid w:val="007C64DD"/>
    <w:rsid w:val="007C6BE6"/>
    <w:rsid w:val="007C7A7A"/>
    <w:rsid w:val="007D2845"/>
    <w:rsid w:val="007D2996"/>
    <w:rsid w:val="007D344A"/>
    <w:rsid w:val="007D37A9"/>
    <w:rsid w:val="007D46DF"/>
    <w:rsid w:val="007D6A9F"/>
    <w:rsid w:val="007D6E97"/>
    <w:rsid w:val="007E0DD5"/>
    <w:rsid w:val="007E51E8"/>
    <w:rsid w:val="007E62FC"/>
    <w:rsid w:val="007E7AFD"/>
    <w:rsid w:val="007F0347"/>
    <w:rsid w:val="007F0A58"/>
    <w:rsid w:val="007F1AC7"/>
    <w:rsid w:val="007F21EB"/>
    <w:rsid w:val="007F2B31"/>
    <w:rsid w:val="007F33D6"/>
    <w:rsid w:val="007F707A"/>
    <w:rsid w:val="00804078"/>
    <w:rsid w:val="008044AF"/>
    <w:rsid w:val="00806034"/>
    <w:rsid w:val="00806647"/>
    <w:rsid w:val="008112B3"/>
    <w:rsid w:val="0081135C"/>
    <w:rsid w:val="008129C3"/>
    <w:rsid w:val="00813210"/>
    <w:rsid w:val="00813690"/>
    <w:rsid w:val="008148BD"/>
    <w:rsid w:val="00816725"/>
    <w:rsid w:val="008172A0"/>
    <w:rsid w:val="00817DCC"/>
    <w:rsid w:val="008264DE"/>
    <w:rsid w:val="0082744A"/>
    <w:rsid w:val="00827F6C"/>
    <w:rsid w:val="00830A26"/>
    <w:rsid w:val="00830DBC"/>
    <w:rsid w:val="00830EEB"/>
    <w:rsid w:val="00832423"/>
    <w:rsid w:val="008404F0"/>
    <w:rsid w:val="00841383"/>
    <w:rsid w:val="00841582"/>
    <w:rsid w:val="00841591"/>
    <w:rsid w:val="0084188D"/>
    <w:rsid w:val="008420AE"/>
    <w:rsid w:val="0084246E"/>
    <w:rsid w:val="008435E2"/>
    <w:rsid w:val="00843777"/>
    <w:rsid w:val="00843901"/>
    <w:rsid w:val="00843C1B"/>
    <w:rsid w:val="008440DA"/>
    <w:rsid w:val="0084437D"/>
    <w:rsid w:val="0084584D"/>
    <w:rsid w:val="00846F80"/>
    <w:rsid w:val="008510AD"/>
    <w:rsid w:val="00852547"/>
    <w:rsid w:val="00853CC4"/>
    <w:rsid w:val="0085422A"/>
    <w:rsid w:val="00854A78"/>
    <w:rsid w:val="008564EF"/>
    <w:rsid w:val="00856C5E"/>
    <w:rsid w:val="00860D7A"/>
    <w:rsid w:val="00863B98"/>
    <w:rsid w:val="008651AA"/>
    <w:rsid w:val="0086675C"/>
    <w:rsid w:val="00867829"/>
    <w:rsid w:val="00870B53"/>
    <w:rsid w:val="0087186E"/>
    <w:rsid w:val="008721F6"/>
    <w:rsid w:val="008726A4"/>
    <w:rsid w:val="00874A13"/>
    <w:rsid w:val="008760B2"/>
    <w:rsid w:val="008769E9"/>
    <w:rsid w:val="00876C10"/>
    <w:rsid w:val="00877129"/>
    <w:rsid w:val="0087730C"/>
    <w:rsid w:val="0088037C"/>
    <w:rsid w:val="00880B85"/>
    <w:rsid w:val="00881C94"/>
    <w:rsid w:val="00881FDD"/>
    <w:rsid w:val="00883432"/>
    <w:rsid w:val="0088787D"/>
    <w:rsid w:val="008878C1"/>
    <w:rsid w:val="008903F2"/>
    <w:rsid w:val="008917B7"/>
    <w:rsid w:val="0089194A"/>
    <w:rsid w:val="00892409"/>
    <w:rsid w:val="008933CC"/>
    <w:rsid w:val="00897420"/>
    <w:rsid w:val="008975C3"/>
    <w:rsid w:val="00897747"/>
    <w:rsid w:val="008A035B"/>
    <w:rsid w:val="008A0FAD"/>
    <w:rsid w:val="008A104A"/>
    <w:rsid w:val="008A279E"/>
    <w:rsid w:val="008A43AA"/>
    <w:rsid w:val="008A648F"/>
    <w:rsid w:val="008A650D"/>
    <w:rsid w:val="008A6C8D"/>
    <w:rsid w:val="008B2A71"/>
    <w:rsid w:val="008B3D4F"/>
    <w:rsid w:val="008B49B0"/>
    <w:rsid w:val="008B5918"/>
    <w:rsid w:val="008B5AAD"/>
    <w:rsid w:val="008B73B5"/>
    <w:rsid w:val="008C5905"/>
    <w:rsid w:val="008C5CF2"/>
    <w:rsid w:val="008C5D37"/>
    <w:rsid w:val="008C63A1"/>
    <w:rsid w:val="008C6F32"/>
    <w:rsid w:val="008C7404"/>
    <w:rsid w:val="008D2199"/>
    <w:rsid w:val="008D35A3"/>
    <w:rsid w:val="008D54FB"/>
    <w:rsid w:val="008E2135"/>
    <w:rsid w:val="008E2D6D"/>
    <w:rsid w:val="008E33E0"/>
    <w:rsid w:val="008E4D55"/>
    <w:rsid w:val="008E7164"/>
    <w:rsid w:val="008E74C5"/>
    <w:rsid w:val="008F1B1D"/>
    <w:rsid w:val="008F2958"/>
    <w:rsid w:val="008F4746"/>
    <w:rsid w:val="008F5EBE"/>
    <w:rsid w:val="008F653B"/>
    <w:rsid w:val="008F6CE2"/>
    <w:rsid w:val="008F7ADF"/>
    <w:rsid w:val="00900238"/>
    <w:rsid w:val="009004E8"/>
    <w:rsid w:val="00900D7E"/>
    <w:rsid w:val="00903313"/>
    <w:rsid w:val="009033B5"/>
    <w:rsid w:val="00903A6C"/>
    <w:rsid w:val="00904C11"/>
    <w:rsid w:val="0091173A"/>
    <w:rsid w:val="0091230B"/>
    <w:rsid w:val="009134B2"/>
    <w:rsid w:val="00913D4E"/>
    <w:rsid w:val="00914000"/>
    <w:rsid w:val="009146F6"/>
    <w:rsid w:val="00915009"/>
    <w:rsid w:val="009171E6"/>
    <w:rsid w:val="00920847"/>
    <w:rsid w:val="009213FA"/>
    <w:rsid w:val="00924BB4"/>
    <w:rsid w:val="00925104"/>
    <w:rsid w:val="00926F2C"/>
    <w:rsid w:val="0092703D"/>
    <w:rsid w:val="00930F6C"/>
    <w:rsid w:val="009357D6"/>
    <w:rsid w:val="009366C4"/>
    <w:rsid w:val="00937DFB"/>
    <w:rsid w:val="009408D4"/>
    <w:rsid w:val="0094535C"/>
    <w:rsid w:val="00946505"/>
    <w:rsid w:val="00946E59"/>
    <w:rsid w:val="00946FC1"/>
    <w:rsid w:val="0094700D"/>
    <w:rsid w:val="0095237C"/>
    <w:rsid w:val="00952752"/>
    <w:rsid w:val="009556B8"/>
    <w:rsid w:val="009572FF"/>
    <w:rsid w:val="00957E36"/>
    <w:rsid w:val="00960424"/>
    <w:rsid w:val="009622FB"/>
    <w:rsid w:val="00964F20"/>
    <w:rsid w:val="00965777"/>
    <w:rsid w:val="00965D74"/>
    <w:rsid w:val="009667AE"/>
    <w:rsid w:val="00966EE5"/>
    <w:rsid w:val="00976643"/>
    <w:rsid w:val="00976BCF"/>
    <w:rsid w:val="0097769A"/>
    <w:rsid w:val="00977DB8"/>
    <w:rsid w:val="009811E1"/>
    <w:rsid w:val="00983BA6"/>
    <w:rsid w:val="009848E0"/>
    <w:rsid w:val="009850F5"/>
    <w:rsid w:val="00986742"/>
    <w:rsid w:val="009915B1"/>
    <w:rsid w:val="00991DBE"/>
    <w:rsid w:val="0099531D"/>
    <w:rsid w:val="0099552A"/>
    <w:rsid w:val="009960AB"/>
    <w:rsid w:val="009A0CE3"/>
    <w:rsid w:val="009A7A68"/>
    <w:rsid w:val="009B0C99"/>
    <w:rsid w:val="009B41E4"/>
    <w:rsid w:val="009B7111"/>
    <w:rsid w:val="009B7F85"/>
    <w:rsid w:val="009C069E"/>
    <w:rsid w:val="009C0C68"/>
    <w:rsid w:val="009C0CCE"/>
    <w:rsid w:val="009C221A"/>
    <w:rsid w:val="009C28AF"/>
    <w:rsid w:val="009C29B8"/>
    <w:rsid w:val="009C40A9"/>
    <w:rsid w:val="009C4B7C"/>
    <w:rsid w:val="009C58CD"/>
    <w:rsid w:val="009C6A4A"/>
    <w:rsid w:val="009C6EDB"/>
    <w:rsid w:val="009C745D"/>
    <w:rsid w:val="009C74B1"/>
    <w:rsid w:val="009D0B7A"/>
    <w:rsid w:val="009D10AB"/>
    <w:rsid w:val="009D20BF"/>
    <w:rsid w:val="009D3F48"/>
    <w:rsid w:val="009D480D"/>
    <w:rsid w:val="009D72D1"/>
    <w:rsid w:val="009E084E"/>
    <w:rsid w:val="009E1B5E"/>
    <w:rsid w:val="009E28CB"/>
    <w:rsid w:val="009E716D"/>
    <w:rsid w:val="009E7760"/>
    <w:rsid w:val="009E7915"/>
    <w:rsid w:val="009F00F6"/>
    <w:rsid w:val="009F10CF"/>
    <w:rsid w:val="009F6FBC"/>
    <w:rsid w:val="00A00E0E"/>
    <w:rsid w:val="00A00FA9"/>
    <w:rsid w:val="00A0143C"/>
    <w:rsid w:val="00A04587"/>
    <w:rsid w:val="00A05FDB"/>
    <w:rsid w:val="00A061C4"/>
    <w:rsid w:val="00A0708B"/>
    <w:rsid w:val="00A07D51"/>
    <w:rsid w:val="00A07E29"/>
    <w:rsid w:val="00A10312"/>
    <w:rsid w:val="00A15B1A"/>
    <w:rsid w:val="00A16BA0"/>
    <w:rsid w:val="00A21611"/>
    <w:rsid w:val="00A24C97"/>
    <w:rsid w:val="00A26DEF"/>
    <w:rsid w:val="00A27116"/>
    <w:rsid w:val="00A329E8"/>
    <w:rsid w:val="00A32E94"/>
    <w:rsid w:val="00A33E38"/>
    <w:rsid w:val="00A359A2"/>
    <w:rsid w:val="00A37A34"/>
    <w:rsid w:val="00A37A42"/>
    <w:rsid w:val="00A40360"/>
    <w:rsid w:val="00A409C9"/>
    <w:rsid w:val="00A416CF"/>
    <w:rsid w:val="00A41B6F"/>
    <w:rsid w:val="00A42927"/>
    <w:rsid w:val="00A4496E"/>
    <w:rsid w:val="00A45BB6"/>
    <w:rsid w:val="00A4731B"/>
    <w:rsid w:val="00A477B1"/>
    <w:rsid w:val="00A534C2"/>
    <w:rsid w:val="00A535AE"/>
    <w:rsid w:val="00A54830"/>
    <w:rsid w:val="00A55879"/>
    <w:rsid w:val="00A56D4A"/>
    <w:rsid w:val="00A57EFA"/>
    <w:rsid w:val="00A61242"/>
    <w:rsid w:val="00A619D7"/>
    <w:rsid w:val="00A6274D"/>
    <w:rsid w:val="00A63F47"/>
    <w:rsid w:val="00A64E9F"/>
    <w:rsid w:val="00A67FE6"/>
    <w:rsid w:val="00A72538"/>
    <w:rsid w:val="00A73575"/>
    <w:rsid w:val="00A73713"/>
    <w:rsid w:val="00A74BE9"/>
    <w:rsid w:val="00A765F2"/>
    <w:rsid w:val="00A816FD"/>
    <w:rsid w:val="00A82222"/>
    <w:rsid w:val="00A83254"/>
    <w:rsid w:val="00A839B3"/>
    <w:rsid w:val="00A84369"/>
    <w:rsid w:val="00A84F7C"/>
    <w:rsid w:val="00A85268"/>
    <w:rsid w:val="00A8691C"/>
    <w:rsid w:val="00A87FA2"/>
    <w:rsid w:val="00A90008"/>
    <w:rsid w:val="00A90A91"/>
    <w:rsid w:val="00A92665"/>
    <w:rsid w:val="00A92737"/>
    <w:rsid w:val="00A93484"/>
    <w:rsid w:val="00A935A3"/>
    <w:rsid w:val="00A94F0A"/>
    <w:rsid w:val="00A959C9"/>
    <w:rsid w:val="00A96CA1"/>
    <w:rsid w:val="00A96D79"/>
    <w:rsid w:val="00A9794D"/>
    <w:rsid w:val="00AA0936"/>
    <w:rsid w:val="00AA0B6D"/>
    <w:rsid w:val="00AA1DE4"/>
    <w:rsid w:val="00AA2D22"/>
    <w:rsid w:val="00AA2E5D"/>
    <w:rsid w:val="00AA3448"/>
    <w:rsid w:val="00AA4D04"/>
    <w:rsid w:val="00AA55C1"/>
    <w:rsid w:val="00AA6538"/>
    <w:rsid w:val="00AB0364"/>
    <w:rsid w:val="00AB0504"/>
    <w:rsid w:val="00AB0A2E"/>
    <w:rsid w:val="00AB1C5F"/>
    <w:rsid w:val="00AB3C71"/>
    <w:rsid w:val="00AB4A9B"/>
    <w:rsid w:val="00AB641A"/>
    <w:rsid w:val="00AB70D1"/>
    <w:rsid w:val="00AB70D2"/>
    <w:rsid w:val="00AB769E"/>
    <w:rsid w:val="00AC0278"/>
    <w:rsid w:val="00AC0986"/>
    <w:rsid w:val="00AC171A"/>
    <w:rsid w:val="00AC18BF"/>
    <w:rsid w:val="00AC2C1B"/>
    <w:rsid w:val="00AC3FC8"/>
    <w:rsid w:val="00AC4BEE"/>
    <w:rsid w:val="00AC4CAF"/>
    <w:rsid w:val="00AC4EA1"/>
    <w:rsid w:val="00AC69E8"/>
    <w:rsid w:val="00AD092D"/>
    <w:rsid w:val="00AD1068"/>
    <w:rsid w:val="00AD1F67"/>
    <w:rsid w:val="00AD21A1"/>
    <w:rsid w:val="00AD21B3"/>
    <w:rsid w:val="00AD40ED"/>
    <w:rsid w:val="00AD4805"/>
    <w:rsid w:val="00AD5809"/>
    <w:rsid w:val="00AD5A85"/>
    <w:rsid w:val="00AD633F"/>
    <w:rsid w:val="00AD6AAB"/>
    <w:rsid w:val="00AD6EBE"/>
    <w:rsid w:val="00AE12E6"/>
    <w:rsid w:val="00AE25FC"/>
    <w:rsid w:val="00AE2C7C"/>
    <w:rsid w:val="00AE329B"/>
    <w:rsid w:val="00AE393E"/>
    <w:rsid w:val="00AE4914"/>
    <w:rsid w:val="00AE6DBD"/>
    <w:rsid w:val="00AE769C"/>
    <w:rsid w:val="00B01F84"/>
    <w:rsid w:val="00B04D7F"/>
    <w:rsid w:val="00B05C92"/>
    <w:rsid w:val="00B06059"/>
    <w:rsid w:val="00B06D9B"/>
    <w:rsid w:val="00B07A07"/>
    <w:rsid w:val="00B1398A"/>
    <w:rsid w:val="00B1456E"/>
    <w:rsid w:val="00B15F0F"/>
    <w:rsid w:val="00B16B55"/>
    <w:rsid w:val="00B23D10"/>
    <w:rsid w:val="00B23D60"/>
    <w:rsid w:val="00B2414C"/>
    <w:rsid w:val="00B25005"/>
    <w:rsid w:val="00B266DC"/>
    <w:rsid w:val="00B30A77"/>
    <w:rsid w:val="00B33B16"/>
    <w:rsid w:val="00B34866"/>
    <w:rsid w:val="00B3788C"/>
    <w:rsid w:val="00B3789F"/>
    <w:rsid w:val="00B40ADA"/>
    <w:rsid w:val="00B40EB2"/>
    <w:rsid w:val="00B41CFA"/>
    <w:rsid w:val="00B43065"/>
    <w:rsid w:val="00B436C8"/>
    <w:rsid w:val="00B4616B"/>
    <w:rsid w:val="00B46199"/>
    <w:rsid w:val="00B46CF8"/>
    <w:rsid w:val="00B51947"/>
    <w:rsid w:val="00B519BC"/>
    <w:rsid w:val="00B51CFE"/>
    <w:rsid w:val="00B52595"/>
    <w:rsid w:val="00B52A10"/>
    <w:rsid w:val="00B569A3"/>
    <w:rsid w:val="00B60FC5"/>
    <w:rsid w:val="00B61177"/>
    <w:rsid w:val="00B61895"/>
    <w:rsid w:val="00B65354"/>
    <w:rsid w:val="00B66B24"/>
    <w:rsid w:val="00B70AF9"/>
    <w:rsid w:val="00B70FD1"/>
    <w:rsid w:val="00B71D52"/>
    <w:rsid w:val="00B7268A"/>
    <w:rsid w:val="00B7387B"/>
    <w:rsid w:val="00B73C53"/>
    <w:rsid w:val="00B74613"/>
    <w:rsid w:val="00B76330"/>
    <w:rsid w:val="00B8358E"/>
    <w:rsid w:val="00B84FA0"/>
    <w:rsid w:val="00B8629C"/>
    <w:rsid w:val="00B866F3"/>
    <w:rsid w:val="00B86BAE"/>
    <w:rsid w:val="00B87C86"/>
    <w:rsid w:val="00B905E2"/>
    <w:rsid w:val="00B93097"/>
    <w:rsid w:val="00B94E1C"/>
    <w:rsid w:val="00B95023"/>
    <w:rsid w:val="00B95362"/>
    <w:rsid w:val="00B95469"/>
    <w:rsid w:val="00B95C67"/>
    <w:rsid w:val="00B96C55"/>
    <w:rsid w:val="00B96D25"/>
    <w:rsid w:val="00B97212"/>
    <w:rsid w:val="00BA2FDE"/>
    <w:rsid w:val="00BA3511"/>
    <w:rsid w:val="00BA4C1C"/>
    <w:rsid w:val="00BA61EA"/>
    <w:rsid w:val="00BA6A80"/>
    <w:rsid w:val="00BA6E85"/>
    <w:rsid w:val="00BB0869"/>
    <w:rsid w:val="00BB086A"/>
    <w:rsid w:val="00BB1F91"/>
    <w:rsid w:val="00BB31B7"/>
    <w:rsid w:val="00BB5FBE"/>
    <w:rsid w:val="00BB6335"/>
    <w:rsid w:val="00BB7D49"/>
    <w:rsid w:val="00BC1222"/>
    <w:rsid w:val="00BC17C7"/>
    <w:rsid w:val="00BC1A98"/>
    <w:rsid w:val="00BC2E29"/>
    <w:rsid w:val="00BC732C"/>
    <w:rsid w:val="00BD0372"/>
    <w:rsid w:val="00BD09AA"/>
    <w:rsid w:val="00BD0E2A"/>
    <w:rsid w:val="00BD0F2C"/>
    <w:rsid w:val="00BD3290"/>
    <w:rsid w:val="00BD52BE"/>
    <w:rsid w:val="00BD6ECB"/>
    <w:rsid w:val="00BD7049"/>
    <w:rsid w:val="00BD7B24"/>
    <w:rsid w:val="00BE0CA4"/>
    <w:rsid w:val="00BE2AF4"/>
    <w:rsid w:val="00BE3625"/>
    <w:rsid w:val="00BE7C9C"/>
    <w:rsid w:val="00BF01B0"/>
    <w:rsid w:val="00BF04A0"/>
    <w:rsid w:val="00BF09C8"/>
    <w:rsid w:val="00BF1189"/>
    <w:rsid w:val="00BF190F"/>
    <w:rsid w:val="00BF3FF9"/>
    <w:rsid w:val="00BF514E"/>
    <w:rsid w:val="00BF6851"/>
    <w:rsid w:val="00BF6D0D"/>
    <w:rsid w:val="00BF7371"/>
    <w:rsid w:val="00C00551"/>
    <w:rsid w:val="00C0438F"/>
    <w:rsid w:val="00C0511C"/>
    <w:rsid w:val="00C05D01"/>
    <w:rsid w:val="00C062E9"/>
    <w:rsid w:val="00C0691C"/>
    <w:rsid w:val="00C105BD"/>
    <w:rsid w:val="00C10CF8"/>
    <w:rsid w:val="00C10D36"/>
    <w:rsid w:val="00C118AD"/>
    <w:rsid w:val="00C11957"/>
    <w:rsid w:val="00C124AA"/>
    <w:rsid w:val="00C12CC4"/>
    <w:rsid w:val="00C13BC1"/>
    <w:rsid w:val="00C13C80"/>
    <w:rsid w:val="00C15252"/>
    <w:rsid w:val="00C1546C"/>
    <w:rsid w:val="00C21168"/>
    <w:rsid w:val="00C2443B"/>
    <w:rsid w:val="00C245D2"/>
    <w:rsid w:val="00C25193"/>
    <w:rsid w:val="00C260DB"/>
    <w:rsid w:val="00C33639"/>
    <w:rsid w:val="00C36D34"/>
    <w:rsid w:val="00C41CBE"/>
    <w:rsid w:val="00C41D55"/>
    <w:rsid w:val="00C420C4"/>
    <w:rsid w:val="00C42612"/>
    <w:rsid w:val="00C43AE8"/>
    <w:rsid w:val="00C43FEA"/>
    <w:rsid w:val="00C44261"/>
    <w:rsid w:val="00C451A8"/>
    <w:rsid w:val="00C45F75"/>
    <w:rsid w:val="00C50DE9"/>
    <w:rsid w:val="00C54866"/>
    <w:rsid w:val="00C5603E"/>
    <w:rsid w:val="00C5660F"/>
    <w:rsid w:val="00C574CB"/>
    <w:rsid w:val="00C57627"/>
    <w:rsid w:val="00C57B9F"/>
    <w:rsid w:val="00C60502"/>
    <w:rsid w:val="00C6096F"/>
    <w:rsid w:val="00C60CA1"/>
    <w:rsid w:val="00C61713"/>
    <w:rsid w:val="00C73133"/>
    <w:rsid w:val="00C74058"/>
    <w:rsid w:val="00C747BC"/>
    <w:rsid w:val="00C756F8"/>
    <w:rsid w:val="00C757D6"/>
    <w:rsid w:val="00C75853"/>
    <w:rsid w:val="00C75F27"/>
    <w:rsid w:val="00C81C12"/>
    <w:rsid w:val="00C82F2D"/>
    <w:rsid w:val="00C8313F"/>
    <w:rsid w:val="00C838AB"/>
    <w:rsid w:val="00C83E5F"/>
    <w:rsid w:val="00C8400B"/>
    <w:rsid w:val="00C85B42"/>
    <w:rsid w:val="00C87276"/>
    <w:rsid w:val="00C87692"/>
    <w:rsid w:val="00C91AD0"/>
    <w:rsid w:val="00C91D67"/>
    <w:rsid w:val="00C92585"/>
    <w:rsid w:val="00C943E4"/>
    <w:rsid w:val="00CA02F9"/>
    <w:rsid w:val="00CA0C9F"/>
    <w:rsid w:val="00CA1463"/>
    <w:rsid w:val="00CA3127"/>
    <w:rsid w:val="00CA4CE3"/>
    <w:rsid w:val="00CA604A"/>
    <w:rsid w:val="00CA6510"/>
    <w:rsid w:val="00CA72F5"/>
    <w:rsid w:val="00CA7BD3"/>
    <w:rsid w:val="00CB46A9"/>
    <w:rsid w:val="00CB71A1"/>
    <w:rsid w:val="00CB7349"/>
    <w:rsid w:val="00CB7494"/>
    <w:rsid w:val="00CC06CC"/>
    <w:rsid w:val="00CC1F97"/>
    <w:rsid w:val="00CC2603"/>
    <w:rsid w:val="00CC58FD"/>
    <w:rsid w:val="00CC5C48"/>
    <w:rsid w:val="00CC66EC"/>
    <w:rsid w:val="00CD000D"/>
    <w:rsid w:val="00CD2E82"/>
    <w:rsid w:val="00CD2F79"/>
    <w:rsid w:val="00CD325B"/>
    <w:rsid w:val="00CD7A3B"/>
    <w:rsid w:val="00CE189C"/>
    <w:rsid w:val="00CE2B4C"/>
    <w:rsid w:val="00CE38CF"/>
    <w:rsid w:val="00CE3CDA"/>
    <w:rsid w:val="00CE3FBC"/>
    <w:rsid w:val="00CE45F3"/>
    <w:rsid w:val="00CE4E55"/>
    <w:rsid w:val="00CE595F"/>
    <w:rsid w:val="00CE7AB0"/>
    <w:rsid w:val="00CE7D99"/>
    <w:rsid w:val="00CF1DB8"/>
    <w:rsid w:val="00CF3D97"/>
    <w:rsid w:val="00CF58FD"/>
    <w:rsid w:val="00D01890"/>
    <w:rsid w:val="00D0299C"/>
    <w:rsid w:val="00D032D8"/>
    <w:rsid w:val="00D03F43"/>
    <w:rsid w:val="00D04093"/>
    <w:rsid w:val="00D0617C"/>
    <w:rsid w:val="00D077EC"/>
    <w:rsid w:val="00D11C74"/>
    <w:rsid w:val="00D17433"/>
    <w:rsid w:val="00D204E3"/>
    <w:rsid w:val="00D20B07"/>
    <w:rsid w:val="00D2158F"/>
    <w:rsid w:val="00D24275"/>
    <w:rsid w:val="00D30A24"/>
    <w:rsid w:val="00D31826"/>
    <w:rsid w:val="00D33F6C"/>
    <w:rsid w:val="00D3607A"/>
    <w:rsid w:val="00D36BA4"/>
    <w:rsid w:val="00D36E03"/>
    <w:rsid w:val="00D36F4D"/>
    <w:rsid w:val="00D3727B"/>
    <w:rsid w:val="00D40986"/>
    <w:rsid w:val="00D44BD1"/>
    <w:rsid w:val="00D45CCB"/>
    <w:rsid w:val="00D54002"/>
    <w:rsid w:val="00D54E82"/>
    <w:rsid w:val="00D557A9"/>
    <w:rsid w:val="00D55A1C"/>
    <w:rsid w:val="00D56653"/>
    <w:rsid w:val="00D5710E"/>
    <w:rsid w:val="00D57FBB"/>
    <w:rsid w:val="00D6062C"/>
    <w:rsid w:val="00D610CC"/>
    <w:rsid w:val="00D621F8"/>
    <w:rsid w:val="00D63582"/>
    <w:rsid w:val="00D63902"/>
    <w:rsid w:val="00D64FA8"/>
    <w:rsid w:val="00D650D5"/>
    <w:rsid w:val="00D667C9"/>
    <w:rsid w:val="00D6744D"/>
    <w:rsid w:val="00D67B69"/>
    <w:rsid w:val="00D72287"/>
    <w:rsid w:val="00D7348E"/>
    <w:rsid w:val="00D73F6A"/>
    <w:rsid w:val="00D742A7"/>
    <w:rsid w:val="00D80E65"/>
    <w:rsid w:val="00D81C1F"/>
    <w:rsid w:val="00D82385"/>
    <w:rsid w:val="00D83C4B"/>
    <w:rsid w:val="00D83C91"/>
    <w:rsid w:val="00D844F8"/>
    <w:rsid w:val="00D84868"/>
    <w:rsid w:val="00D84F4E"/>
    <w:rsid w:val="00D8746E"/>
    <w:rsid w:val="00D90E0C"/>
    <w:rsid w:val="00D92138"/>
    <w:rsid w:val="00D92F7B"/>
    <w:rsid w:val="00D93923"/>
    <w:rsid w:val="00D93CE7"/>
    <w:rsid w:val="00D95C79"/>
    <w:rsid w:val="00D9739C"/>
    <w:rsid w:val="00D97AB2"/>
    <w:rsid w:val="00DA039C"/>
    <w:rsid w:val="00DA1C0C"/>
    <w:rsid w:val="00DA28DF"/>
    <w:rsid w:val="00DA2A74"/>
    <w:rsid w:val="00DA4AF2"/>
    <w:rsid w:val="00DA502E"/>
    <w:rsid w:val="00DA50E2"/>
    <w:rsid w:val="00DA51EF"/>
    <w:rsid w:val="00DB053F"/>
    <w:rsid w:val="00DB0E46"/>
    <w:rsid w:val="00DB10A0"/>
    <w:rsid w:val="00DB1D20"/>
    <w:rsid w:val="00DB1DC6"/>
    <w:rsid w:val="00DB2906"/>
    <w:rsid w:val="00DB4336"/>
    <w:rsid w:val="00DB5050"/>
    <w:rsid w:val="00DB7936"/>
    <w:rsid w:val="00DC1579"/>
    <w:rsid w:val="00DC2FAA"/>
    <w:rsid w:val="00DC4A3D"/>
    <w:rsid w:val="00DC56B1"/>
    <w:rsid w:val="00DC664D"/>
    <w:rsid w:val="00DD1D69"/>
    <w:rsid w:val="00DD38EB"/>
    <w:rsid w:val="00DD52CB"/>
    <w:rsid w:val="00DD5476"/>
    <w:rsid w:val="00DD66C0"/>
    <w:rsid w:val="00DD6CEA"/>
    <w:rsid w:val="00DE0E62"/>
    <w:rsid w:val="00DE2874"/>
    <w:rsid w:val="00DE3F12"/>
    <w:rsid w:val="00DE48A9"/>
    <w:rsid w:val="00DE4CC9"/>
    <w:rsid w:val="00DE536A"/>
    <w:rsid w:val="00DE6267"/>
    <w:rsid w:val="00DE65D9"/>
    <w:rsid w:val="00DE6D2D"/>
    <w:rsid w:val="00DF0225"/>
    <w:rsid w:val="00DF0D6C"/>
    <w:rsid w:val="00DF1C86"/>
    <w:rsid w:val="00DF2CD0"/>
    <w:rsid w:val="00DF5551"/>
    <w:rsid w:val="00DF5C39"/>
    <w:rsid w:val="00DF6152"/>
    <w:rsid w:val="00DF74ED"/>
    <w:rsid w:val="00DF75F2"/>
    <w:rsid w:val="00E017D9"/>
    <w:rsid w:val="00E01B3A"/>
    <w:rsid w:val="00E020E8"/>
    <w:rsid w:val="00E038A9"/>
    <w:rsid w:val="00E048AF"/>
    <w:rsid w:val="00E04FC8"/>
    <w:rsid w:val="00E06D76"/>
    <w:rsid w:val="00E07995"/>
    <w:rsid w:val="00E11979"/>
    <w:rsid w:val="00E125B4"/>
    <w:rsid w:val="00E174C7"/>
    <w:rsid w:val="00E20DD9"/>
    <w:rsid w:val="00E20E44"/>
    <w:rsid w:val="00E23785"/>
    <w:rsid w:val="00E24863"/>
    <w:rsid w:val="00E26144"/>
    <w:rsid w:val="00E277B9"/>
    <w:rsid w:val="00E27DFF"/>
    <w:rsid w:val="00E30891"/>
    <w:rsid w:val="00E30EB5"/>
    <w:rsid w:val="00E3218F"/>
    <w:rsid w:val="00E33EE8"/>
    <w:rsid w:val="00E37524"/>
    <w:rsid w:val="00E41B31"/>
    <w:rsid w:val="00E421A1"/>
    <w:rsid w:val="00E422C1"/>
    <w:rsid w:val="00E43196"/>
    <w:rsid w:val="00E432AC"/>
    <w:rsid w:val="00E43AEF"/>
    <w:rsid w:val="00E50165"/>
    <w:rsid w:val="00E5018E"/>
    <w:rsid w:val="00E52962"/>
    <w:rsid w:val="00E52E5A"/>
    <w:rsid w:val="00E569F4"/>
    <w:rsid w:val="00E57837"/>
    <w:rsid w:val="00E6098A"/>
    <w:rsid w:val="00E619BF"/>
    <w:rsid w:val="00E62A0D"/>
    <w:rsid w:val="00E62E4A"/>
    <w:rsid w:val="00E62F9B"/>
    <w:rsid w:val="00E62FA7"/>
    <w:rsid w:val="00E64073"/>
    <w:rsid w:val="00E72049"/>
    <w:rsid w:val="00E723A4"/>
    <w:rsid w:val="00E74953"/>
    <w:rsid w:val="00E74C68"/>
    <w:rsid w:val="00E74EEF"/>
    <w:rsid w:val="00E75343"/>
    <w:rsid w:val="00E76121"/>
    <w:rsid w:val="00E773DC"/>
    <w:rsid w:val="00E80AC4"/>
    <w:rsid w:val="00E86B63"/>
    <w:rsid w:val="00E870AD"/>
    <w:rsid w:val="00E9044B"/>
    <w:rsid w:val="00E92770"/>
    <w:rsid w:val="00E9326F"/>
    <w:rsid w:val="00E950CF"/>
    <w:rsid w:val="00E964F9"/>
    <w:rsid w:val="00EA0ECE"/>
    <w:rsid w:val="00EA1285"/>
    <w:rsid w:val="00EA1ED4"/>
    <w:rsid w:val="00EA4051"/>
    <w:rsid w:val="00EA4A2C"/>
    <w:rsid w:val="00EA4ADF"/>
    <w:rsid w:val="00EA4B21"/>
    <w:rsid w:val="00EA5A94"/>
    <w:rsid w:val="00EA6A90"/>
    <w:rsid w:val="00EB15B4"/>
    <w:rsid w:val="00EB173E"/>
    <w:rsid w:val="00EB1B10"/>
    <w:rsid w:val="00EB31A9"/>
    <w:rsid w:val="00EB41B3"/>
    <w:rsid w:val="00EB539E"/>
    <w:rsid w:val="00EB57FF"/>
    <w:rsid w:val="00EC11C6"/>
    <w:rsid w:val="00EC2160"/>
    <w:rsid w:val="00EC61A5"/>
    <w:rsid w:val="00EC6FC2"/>
    <w:rsid w:val="00ED03A3"/>
    <w:rsid w:val="00ED055D"/>
    <w:rsid w:val="00ED0E71"/>
    <w:rsid w:val="00ED2209"/>
    <w:rsid w:val="00ED4C08"/>
    <w:rsid w:val="00ED5194"/>
    <w:rsid w:val="00ED6D7C"/>
    <w:rsid w:val="00ED7DA6"/>
    <w:rsid w:val="00EE09D2"/>
    <w:rsid w:val="00EE0ED6"/>
    <w:rsid w:val="00EE2B11"/>
    <w:rsid w:val="00EE2C24"/>
    <w:rsid w:val="00EE32CE"/>
    <w:rsid w:val="00EE469C"/>
    <w:rsid w:val="00EE577A"/>
    <w:rsid w:val="00EE584B"/>
    <w:rsid w:val="00EE639E"/>
    <w:rsid w:val="00EF30FD"/>
    <w:rsid w:val="00EF32F7"/>
    <w:rsid w:val="00EF39FC"/>
    <w:rsid w:val="00EF42F1"/>
    <w:rsid w:val="00EF5261"/>
    <w:rsid w:val="00EF6C10"/>
    <w:rsid w:val="00F0065E"/>
    <w:rsid w:val="00F00884"/>
    <w:rsid w:val="00F00F47"/>
    <w:rsid w:val="00F01A4F"/>
    <w:rsid w:val="00F0243F"/>
    <w:rsid w:val="00F02C17"/>
    <w:rsid w:val="00F02F19"/>
    <w:rsid w:val="00F032D1"/>
    <w:rsid w:val="00F0359F"/>
    <w:rsid w:val="00F035B7"/>
    <w:rsid w:val="00F04647"/>
    <w:rsid w:val="00F04FA4"/>
    <w:rsid w:val="00F06B1D"/>
    <w:rsid w:val="00F0747D"/>
    <w:rsid w:val="00F101F1"/>
    <w:rsid w:val="00F12535"/>
    <w:rsid w:val="00F12E69"/>
    <w:rsid w:val="00F14848"/>
    <w:rsid w:val="00F14A76"/>
    <w:rsid w:val="00F16F61"/>
    <w:rsid w:val="00F17131"/>
    <w:rsid w:val="00F179C9"/>
    <w:rsid w:val="00F21E1F"/>
    <w:rsid w:val="00F22473"/>
    <w:rsid w:val="00F22AC8"/>
    <w:rsid w:val="00F25A1D"/>
    <w:rsid w:val="00F275E8"/>
    <w:rsid w:val="00F2799B"/>
    <w:rsid w:val="00F315AE"/>
    <w:rsid w:val="00F342A3"/>
    <w:rsid w:val="00F3469E"/>
    <w:rsid w:val="00F347E3"/>
    <w:rsid w:val="00F34981"/>
    <w:rsid w:val="00F35EBB"/>
    <w:rsid w:val="00F35F90"/>
    <w:rsid w:val="00F44377"/>
    <w:rsid w:val="00F4633E"/>
    <w:rsid w:val="00F46553"/>
    <w:rsid w:val="00F50F63"/>
    <w:rsid w:val="00F5152F"/>
    <w:rsid w:val="00F52749"/>
    <w:rsid w:val="00F5290B"/>
    <w:rsid w:val="00F5571F"/>
    <w:rsid w:val="00F55D63"/>
    <w:rsid w:val="00F55D9B"/>
    <w:rsid w:val="00F5769C"/>
    <w:rsid w:val="00F57B28"/>
    <w:rsid w:val="00F57C33"/>
    <w:rsid w:val="00F600AF"/>
    <w:rsid w:val="00F60D98"/>
    <w:rsid w:val="00F60DDC"/>
    <w:rsid w:val="00F61D03"/>
    <w:rsid w:val="00F631C0"/>
    <w:rsid w:val="00F6534E"/>
    <w:rsid w:val="00F658BE"/>
    <w:rsid w:val="00F663B1"/>
    <w:rsid w:val="00F67D3A"/>
    <w:rsid w:val="00F706AC"/>
    <w:rsid w:val="00F70AD5"/>
    <w:rsid w:val="00F71A56"/>
    <w:rsid w:val="00F74C20"/>
    <w:rsid w:val="00F813C1"/>
    <w:rsid w:val="00F81A00"/>
    <w:rsid w:val="00F81A6E"/>
    <w:rsid w:val="00F83DE2"/>
    <w:rsid w:val="00F84B56"/>
    <w:rsid w:val="00F8545B"/>
    <w:rsid w:val="00F85C07"/>
    <w:rsid w:val="00F90318"/>
    <w:rsid w:val="00F90D85"/>
    <w:rsid w:val="00F92AF0"/>
    <w:rsid w:val="00F939B4"/>
    <w:rsid w:val="00F96FB5"/>
    <w:rsid w:val="00F975C5"/>
    <w:rsid w:val="00F97751"/>
    <w:rsid w:val="00FA1601"/>
    <w:rsid w:val="00FA2D07"/>
    <w:rsid w:val="00FA385A"/>
    <w:rsid w:val="00FA3BE7"/>
    <w:rsid w:val="00FA3D46"/>
    <w:rsid w:val="00FA3F04"/>
    <w:rsid w:val="00FA4E79"/>
    <w:rsid w:val="00FA64C3"/>
    <w:rsid w:val="00FA7A0B"/>
    <w:rsid w:val="00FB1A03"/>
    <w:rsid w:val="00FB2394"/>
    <w:rsid w:val="00FB2927"/>
    <w:rsid w:val="00FB3EAE"/>
    <w:rsid w:val="00FB5CAA"/>
    <w:rsid w:val="00FC01B0"/>
    <w:rsid w:val="00FC07CD"/>
    <w:rsid w:val="00FC1840"/>
    <w:rsid w:val="00FC1DC1"/>
    <w:rsid w:val="00FC1EFF"/>
    <w:rsid w:val="00FC2D8B"/>
    <w:rsid w:val="00FC4C33"/>
    <w:rsid w:val="00FC51C0"/>
    <w:rsid w:val="00FC545B"/>
    <w:rsid w:val="00FC6ECF"/>
    <w:rsid w:val="00FC73DE"/>
    <w:rsid w:val="00FC797B"/>
    <w:rsid w:val="00FD04E1"/>
    <w:rsid w:val="00FD095E"/>
    <w:rsid w:val="00FD31AC"/>
    <w:rsid w:val="00FD3897"/>
    <w:rsid w:val="00FD4EAB"/>
    <w:rsid w:val="00FD5941"/>
    <w:rsid w:val="00FD5CBD"/>
    <w:rsid w:val="00FD63DE"/>
    <w:rsid w:val="00FD675C"/>
    <w:rsid w:val="00FD6A52"/>
    <w:rsid w:val="00FD73F3"/>
    <w:rsid w:val="00FD7814"/>
    <w:rsid w:val="00FE01BD"/>
    <w:rsid w:val="00FE0634"/>
    <w:rsid w:val="00FE10F1"/>
    <w:rsid w:val="00FE3FFB"/>
    <w:rsid w:val="00FE4460"/>
    <w:rsid w:val="00FE4D12"/>
    <w:rsid w:val="00FE68CD"/>
    <w:rsid w:val="00FE6C34"/>
    <w:rsid w:val="00FE7442"/>
    <w:rsid w:val="00FE778F"/>
    <w:rsid w:val="00FF0F04"/>
    <w:rsid w:val="00FF2EC2"/>
    <w:rsid w:val="00FF438E"/>
    <w:rsid w:val="00FF54A9"/>
    <w:rsid w:val="00FF638E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92D9BD4-804C-4760-A099-CA950272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2A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1E72A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E72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1E72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rsid w:val="001E72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72AE"/>
    <w:rPr>
      <w:b/>
      <w:bCs/>
    </w:rPr>
  </w:style>
  <w:style w:type="paragraph" w:styleId="a6">
    <w:name w:val="List Paragraph"/>
    <w:basedOn w:val="a"/>
    <w:uiPriority w:val="34"/>
    <w:qFormat/>
    <w:rsid w:val="001E72A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E72AE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paragraph" w:styleId="a7">
    <w:name w:val="Normal (Web)"/>
    <w:basedOn w:val="a"/>
    <w:uiPriority w:val="99"/>
    <w:unhideWhenUsed/>
    <w:rsid w:val="001E7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1E7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C57B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a">
    <w:name w:val="Текст Знак"/>
    <w:basedOn w:val="a0"/>
    <w:link w:val="a9"/>
    <w:rsid w:val="00C57B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0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000D85"/>
    <w:rPr>
      <w:lang w:val="uk-UA"/>
    </w:rPr>
  </w:style>
  <w:style w:type="paragraph" w:styleId="ad">
    <w:name w:val="footer"/>
    <w:basedOn w:val="a"/>
    <w:link w:val="ae"/>
    <w:uiPriority w:val="99"/>
    <w:unhideWhenUsed/>
    <w:rsid w:val="0000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000D85"/>
    <w:rPr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000D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/>
    </w:rPr>
  </w:style>
  <w:style w:type="paragraph" w:customStyle="1" w:styleId="Default">
    <w:name w:val="Default"/>
    <w:rsid w:val="00E5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customStyle="1" w:styleId="TableParagraph">
    <w:name w:val="Table Paragraph"/>
    <w:basedOn w:val="a"/>
    <w:uiPriority w:val="1"/>
    <w:qFormat/>
    <w:rsid w:val="007A46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7C4B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my">
    <w:name w:val="Обычный.Обычный.Normal_my"/>
    <w:rsid w:val="00FD7814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hr-H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17894</Words>
  <Characters>10200</Characters>
  <Application>Microsoft Office Word</Application>
  <DocSecurity>0</DocSecurity>
  <Lines>85</Lines>
  <Paragraphs>56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Oleksandr Kovalchuk</cp:lastModifiedBy>
  <cp:revision>3</cp:revision>
  <dcterms:created xsi:type="dcterms:W3CDTF">2021-06-18T11:42:00Z</dcterms:created>
  <dcterms:modified xsi:type="dcterms:W3CDTF">2021-06-22T10:51:00Z</dcterms:modified>
</cp:coreProperties>
</file>